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538A" w14:textId="5156CAD0" w:rsidR="0028367D" w:rsidRDefault="0028367D" w:rsidP="0028367D">
      <w:pPr>
        <w:jc w:val="center"/>
      </w:pPr>
      <w:r>
        <w:rPr>
          <w:noProof/>
        </w:rPr>
        <w:drawing>
          <wp:inline distT="0" distB="0" distL="0" distR="0" wp14:anchorId="312C2EE3" wp14:editId="236F1710">
            <wp:extent cx="3762375" cy="4699645"/>
            <wp:effectExtent l="0" t="0" r="0" b="5715"/>
            <wp:docPr id="170538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6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7A35" w14:textId="77777777" w:rsidR="0028367D" w:rsidRDefault="0028367D" w:rsidP="0028367D">
      <w:pPr>
        <w:jc w:val="center"/>
      </w:pPr>
    </w:p>
    <w:p w14:paraId="6FBAD859" w14:textId="77777777" w:rsidR="0028367D" w:rsidRPr="0028367D" w:rsidRDefault="0028367D" w:rsidP="0028367D">
      <w:pPr>
        <w:jc w:val="center"/>
        <w:rPr>
          <w:rFonts w:ascii="Arial Black" w:hAnsi="Arial Black"/>
          <w:b/>
          <w:bCs/>
        </w:rPr>
      </w:pPr>
      <w:r w:rsidRPr="0028367D">
        <w:rPr>
          <w:rFonts w:ascii="Arial Black" w:hAnsi="Arial Black"/>
          <w:b/>
          <w:bCs/>
          <w:highlight w:val="yellow"/>
        </w:rPr>
        <w:t>COMUNICADO IMPORTANTE: FUTEBOL DE CAMPO MASCULINO</w:t>
      </w:r>
    </w:p>
    <w:p w14:paraId="46F21F8D" w14:textId="77777777" w:rsidR="0028367D" w:rsidRDefault="0028367D" w:rsidP="0028367D">
      <w:pPr>
        <w:jc w:val="center"/>
        <w:rPr>
          <w:rFonts w:ascii="Arial Black" w:hAnsi="Arial Black"/>
        </w:rPr>
      </w:pPr>
      <w:r w:rsidRPr="0028367D">
        <w:rPr>
          <w:rFonts w:ascii="Arial Black" w:hAnsi="Arial Black"/>
        </w:rPr>
        <w:t xml:space="preserve">PREZADOS MUNICIPES DA CIDADE DE SÃO PAULO!!! BEM VINDOS A EDIÇÃO 2025 DOS JOGOS DA CIDADE!!! COMUNICADO IMPORTANTE!!! As inscrições dos jogos da cidade na modalidade futebol de campo masculino terminam dia 30/04/2025... </w:t>
      </w:r>
    </w:p>
    <w:p w14:paraId="0EAB0405" w14:textId="45D63D15" w:rsidR="0028367D" w:rsidRPr="0028367D" w:rsidRDefault="0028367D" w:rsidP="0028367D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28367D">
        <w:rPr>
          <w:rFonts w:ascii="Arial Black" w:hAnsi="Arial Black"/>
          <w:b/>
          <w:bCs/>
          <w:sz w:val="28"/>
          <w:szCs w:val="28"/>
          <w:highlight w:val="green"/>
        </w:rPr>
        <w:t>Todas as equipes inscritas no futebol de campo masculino devem entregar os seguintes documentos: Relação nominal assinada pelos jogadores; e Termo de responsabilidade assinado pelos responsáveis.</w:t>
      </w:r>
    </w:p>
    <w:p w14:paraId="2F7D66FF" w14:textId="77777777" w:rsidR="0028367D" w:rsidRPr="0028367D" w:rsidRDefault="0028367D" w:rsidP="0028367D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63B8070C" w14:textId="40FBB618" w:rsidR="0028367D" w:rsidRPr="0028367D" w:rsidRDefault="0028367D" w:rsidP="0028367D">
      <w:pPr>
        <w:jc w:val="center"/>
        <w:rPr>
          <w:rFonts w:ascii="Arial Black" w:hAnsi="Arial Black"/>
        </w:rPr>
      </w:pPr>
      <w:r w:rsidRPr="0028367D">
        <w:rPr>
          <w:rFonts w:ascii="Arial Black" w:hAnsi="Arial Black"/>
        </w:rPr>
        <w:t xml:space="preserve"> </w:t>
      </w:r>
      <w:r w:rsidRPr="0028367D">
        <w:rPr>
          <w:rFonts w:ascii="Arial Black" w:hAnsi="Arial Black"/>
          <w:sz w:val="44"/>
          <w:szCs w:val="44"/>
          <w:highlight w:val="yellow"/>
        </w:rPr>
        <w:t>Estes documentos devem ser entregues na subprefeitura que vocês estão inscritos até dia 10/05/2025, impreterivelmente.</w:t>
      </w:r>
    </w:p>
    <w:sectPr w:rsidR="0028367D" w:rsidRPr="0028367D" w:rsidSect="00283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7D"/>
    <w:rsid w:val="0028367D"/>
    <w:rsid w:val="006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BE"/>
  <w15:chartTrackingRefBased/>
  <w15:docId w15:val="{8F74CBA3-7564-4766-A38C-F2A5559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6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6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6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3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36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6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36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6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Carlos de Sousa</dc:creator>
  <cp:keywords/>
  <dc:description/>
  <cp:lastModifiedBy>Anderson Carlos de Sousa</cp:lastModifiedBy>
  <cp:revision>1</cp:revision>
  <dcterms:created xsi:type="dcterms:W3CDTF">2025-04-29T14:52:00Z</dcterms:created>
  <dcterms:modified xsi:type="dcterms:W3CDTF">2025-04-29T14:57:00Z</dcterms:modified>
</cp:coreProperties>
</file>