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7750" w:val="left" w:leader="none"/>
        </w:tabs>
        <w:spacing w:line="240" w:lineRule="auto"/>
        <w:ind w:left="1051" w:right="0" w:firstLine="0"/>
        <w:rPr>
          <w:rFonts w:ascii="Times New Roman"/>
          <w:position w:val="37"/>
          <w:sz w:val="20"/>
        </w:rPr>
      </w:pPr>
      <w:r>
        <w:rPr>
          <w:rFonts w:ascii="Times New Roman"/>
          <w:sz w:val="20"/>
        </w:rPr>
        <w:drawing>
          <wp:inline distT="0" distB="0" distL="0" distR="0">
            <wp:extent cx="1021932" cy="754379"/>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021932" cy="754379"/>
                    </a:xfrm>
                    <a:prstGeom prst="rect">
                      <a:avLst/>
                    </a:prstGeom>
                  </pic:spPr>
                </pic:pic>
              </a:graphicData>
            </a:graphic>
          </wp:inline>
        </w:drawing>
      </w:r>
      <w:r>
        <w:rPr>
          <w:rFonts w:ascii="Times New Roman"/>
          <w:sz w:val="20"/>
        </w:rPr>
      </w:r>
      <w:r>
        <w:rPr>
          <w:rFonts w:ascii="Times New Roman"/>
          <w:sz w:val="20"/>
        </w:rPr>
        <w:tab/>
      </w:r>
      <w:r>
        <w:rPr>
          <w:rFonts w:ascii="Times New Roman"/>
          <w:position w:val="37"/>
          <w:sz w:val="20"/>
        </w:rPr>
        <w:drawing>
          <wp:inline distT="0" distB="0" distL="0" distR="0">
            <wp:extent cx="1370101" cy="549306"/>
            <wp:effectExtent l="0" t="0" r="0" b="0"/>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1370101" cy="549306"/>
                    </a:xfrm>
                    <a:prstGeom prst="rect">
                      <a:avLst/>
                    </a:prstGeom>
                  </pic:spPr>
                </pic:pic>
              </a:graphicData>
            </a:graphic>
          </wp:inline>
        </w:drawing>
      </w:r>
      <w:r>
        <w:rPr>
          <w:rFonts w:ascii="Times New Roman"/>
          <w:position w:val="37"/>
          <w:sz w:val="20"/>
        </w:rPr>
      </w:r>
    </w:p>
    <w:p>
      <w:pPr>
        <w:pStyle w:val="BodyText"/>
        <w:spacing w:before="69"/>
        <w:rPr>
          <w:rFonts w:ascii="Times New Roman"/>
          <w:sz w:val="22"/>
        </w:rPr>
      </w:pPr>
    </w:p>
    <w:p>
      <w:pPr>
        <w:spacing w:before="0"/>
        <w:ind w:left="279" w:right="0" w:firstLine="0"/>
        <w:jc w:val="center"/>
        <w:rPr>
          <w:b/>
          <w:sz w:val="22"/>
        </w:rPr>
      </w:pPr>
      <w:r>
        <w:rPr>
          <w:b/>
          <w:sz w:val="22"/>
        </w:rPr>
        <w:t>SECRETARIA</w:t>
      </w:r>
      <w:r>
        <w:rPr>
          <w:b/>
          <w:spacing w:val="-13"/>
          <w:sz w:val="22"/>
        </w:rPr>
        <w:t> </w:t>
      </w:r>
      <w:r>
        <w:rPr>
          <w:b/>
          <w:sz w:val="22"/>
        </w:rPr>
        <w:t>MUNICIPAL</w:t>
      </w:r>
      <w:r>
        <w:rPr>
          <w:b/>
          <w:spacing w:val="-10"/>
          <w:sz w:val="22"/>
        </w:rPr>
        <w:t> </w:t>
      </w:r>
      <w:r>
        <w:rPr>
          <w:b/>
          <w:sz w:val="22"/>
        </w:rPr>
        <w:t>DE</w:t>
      </w:r>
      <w:r>
        <w:rPr>
          <w:b/>
          <w:spacing w:val="-11"/>
          <w:sz w:val="22"/>
        </w:rPr>
        <w:t> </w:t>
      </w:r>
      <w:r>
        <w:rPr>
          <w:b/>
          <w:sz w:val="22"/>
        </w:rPr>
        <w:t>DIREITOS</w:t>
      </w:r>
      <w:r>
        <w:rPr>
          <w:b/>
          <w:spacing w:val="-13"/>
          <w:sz w:val="22"/>
        </w:rPr>
        <w:t> </w:t>
      </w:r>
      <w:r>
        <w:rPr>
          <w:b/>
          <w:sz w:val="22"/>
        </w:rPr>
        <w:t>HUMANOS</w:t>
      </w:r>
      <w:r>
        <w:rPr>
          <w:b/>
          <w:spacing w:val="-10"/>
          <w:sz w:val="22"/>
        </w:rPr>
        <w:t> </w:t>
      </w:r>
      <w:r>
        <w:rPr>
          <w:b/>
          <w:sz w:val="22"/>
        </w:rPr>
        <w:t>E</w:t>
      </w:r>
      <w:r>
        <w:rPr>
          <w:b/>
          <w:spacing w:val="-12"/>
          <w:sz w:val="22"/>
        </w:rPr>
        <w:t> </w:t>
      </w:r>
      <w:r>
        <w:rPr>
          <w:b/>
          <w:sz w:val="22"/>
        </w:rPr>
        <w:t>CIDADANIA</w:t>
      </w:r>
      <w:r>
        <w:rPr>
          <w:b/>
          <w:spacing w:val="-9"/>
          <w:sz w:val="22"/>
        </w:rPr>
        <w:t> </w:t>
      </w:r>
      <w:r>
        <w:rPr>
          <w:b/>
          <w:sz w:val="22"/>
        </w:rPr>
        <w:t>-</w:t>
      </w:r>
      <w:r>
        <w:rPr>
          <w:b/>
          <w:spacing w:val="-10"/>
          <w:sz w:val="22"/>
        </w:rPr>
        <w:t> </w:t>
      </w:r>
      <w:r>
        <w:rPr>
          <w:b/>
          <w:spacing w:val="-2"/>
          <w:sz w:val="22"/>
        </w:rPr>
        <w:t>SMDHC</w:t>
      </w:r>
    </w:p>
    <w:p>
      <w:pPr>
        <w:pStyle w:val="Heading1"/>
        <w:ind w:right="5"/>
      </w:pPr>
      <w:r>
        <w:rPr/>
        <mc:AlternateContent>
          <mc:Choice Requires="wps">
            <w:drawing>
              <wp:anchor distT="0" distB="0" distL="0" distR="0" allowOverlap="1" layoutInCell="1" locked="0" behindDoc="1" simplePos="0" relativeHeight="487587840">
                <wp:simplePos x="0" y="0"/>
                <wp:positionH relativeFrom="page">
                  <wp:posOffset>1062532</wp:posOffset>
                </wp:positionH>
                <wp:positionV relativeFrom="paragraph">
                  <wp:posOffset>198797</wp:posOffset>
                </wp:positionV>
                <wp:extent cx="5702935" cy="1841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702935" cy="18415"/>
                        </a:xfrm>
                        <a:custGeom>
                          <a:avLst/>
                          <a:gdLst/>
                          <a:ahLst/>
                          <a:cxnLst/>
                          <a:rect l="l" t="t" r="r" b="b"/>
                          <a:pathLst>
                            <a:path w="5702935" h="18415">
                              <a:moveTo>
                                <a:pt x="5702554" y="0"/>
                              </a:moveTo>
                              <a:lnTo>
                                <a:pt x="0" y="0"/>
                              </a:lnTo>
                              <a:lnTo>
                                <a:pt x="0" y="18288"/>
                              </a:lnTo>
                              <a:lnTo>
                                <a:pt x="5702554" y="18288"/>
                              </a:lnTo>
                              <a:lnTo>
                                <a:pt x="57025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664001pt;margin-top:15.653339pt;width:449.02pt;height:1.44pt;mso-position-horizontal-relative:page;mso-position-vertical-relative:paragraph;z-index:-15728640;mso-wrap-distance-left:0;mso-wrap-distance-right:0" id="docshape3" filled="true" fillcolor="#000000" stroked="false">
                <v:fill type="solid"/>
                <w10:wrap type="topAndBottom"/>
              </v:rect>
            </w:pict>
          </mc:Fallback>
        </mc:AlternateContent>
      </w:r>
      <w:r>
        <w:rPr/>
        <w:t>CONSELHO</w:t>
      </w:r>
      <w:r>
        <w:rPr>
          <w:spacing w:val="-7"/>
        </w:rPr>
        <w:t> </w:t>
      </w:r>
      <w:r>
        <w:rPr/>
        <w:t>MUNICIPAL</w:t>
      </w:r>
      <w:r>
        <w:rPr>
          <w:spacing w:val="-9"/>
        </w:rPr>
        <w:t> </w:t>
      </w:r>
      <w:r>
        <w:rPr/>
        <w:t>DE</w:t>
      </w:r>
      <w:r>
        <w:rPr>
          <w:spacing w:val="-7"/>
        </w:rPr>
        <w:t> </w:t>
      </w:r>
      <w:r>
        <w:rPr/>
        <w:t>DIREITOS</w:t>
      </w:r>
      <w:r>
        <w:rPr>
          <w:spacing w:val="-7"/>
        </w:rPr>
        <w:t> </w:t>
      </w:r>
      <w:r>
        <w:rPr/>
        <w:t>DA</w:t>
      </w:r>
      <w:r>
        <w:rPr>
          <w:spacing w:val="-8"/>
        </w:rPr>
        <w:t> </w:t>
      </w:r>
      <w:r>
        <w:rPr/>
        <w:t>PESSOA</w:t>
      </w:r>
      <w:r>
        <w:rPr>
          <w:spacing w:val="-8"/>
        </w:rPr>
        <w:t> </w:t>
      </w:r>
      <w:r>
        <w:rPr/>
        <w:t>IDOSA</w:t>
      </w:r>
      <w:r>
        <w:rPr>
          <w:spacing w:val="-7"/>
        </w:rPr>
        <w:t> </w:t>
      </w:r>
      <w:r>
        <w:rPr>
          <w:spacing w:val="-2"/>
        </w:rPr>
        <w:t>(CMI/SP)</w:t>
      </w:r>
    </w:p>
    <w:p>
      <w:pPr>
        <w:spacing w:before="242"/>
        <w:ind w:left="0" w:right="711" w:firstLine="0"/>
        <w:jc w:val="right"/>
        <w:rPr>
          <w:b/>
          <w:sz w:val="24"/>
        </w:rPr>
      </w:pPr>
      <w:r>
        <w:rPr>
          <w:b/>
          <w:sz w:val="24"/>
        </w:rPr>
        <w:t>Ano</w:t>
      </w:r>
      <w:r>
        <w:rPr>
          <w:b/>
          <w:spacing w:val="-3"/>
          <w:sz w:val="24"/>
        </w:rPr>
        <w:t> </w:t>
      </w:r>
      <w:r>
        <w:rPr>
          <w:b/>
          <w:sz w:val="24"/>
        </w:rPr>
        <w:t>de</w:t>
      </w:r>
      <w:r>
        <w:rPr>
          <w:b/>
          <w:spacing w:val="-1"/>
          <w:sz w:val="24"/>
        </w:rPr>
        <w:t> </w:t>
      </w:r>
      <w:r>
        <w:rPr>
          <w:b/>
          <w:spacing w:val="-4"/>
          <w:sz w:val="24"/>
        </w:rPr>
        <w:t>2026</w:t>
      </w:r>
    </w:p>
    <w:p>
      <w:pPr>
        <w:pStyle w:val="Title"/>
      </w:pPr>
      <w:r>
        <w:rPr/>
        <w:t>REUNIÃO</w:t>
      </w:r>
      <w:r>
        <w:rPr>
          <w:spacing w:val="-13"/>
        </w:rPr>
        <w:t> </w:t>
      </w:r>
      <w:r>
        <w:rPr/>
        <w:t>DA</w:t>
      </w:r>
      <w:r>
        <w:rPr>
          <w:spacing w:val="-11"/>
        </w:rPr>
        <w:t> </w:t>
      </w:r>
      <w:r>
        <w:rPr/>
        <w:t>PLENÁRIA</w:t>
      </w:r>
      <w:r>
        <w:rPr>
          <w:spacing w:val="-11"/>
        </w:rPr>
        <w:t> </w:t>
      </w:r>
      <w:r>
        <w:rPr/>
        <w:t>-</w:t>
      </w:r>
      <w:r>
        <w:rPr>
          <w:spacing w:val="-11"/>
        </w:rPr>
        <w:t> </w:t>
      </w:r>
      <w:r>
        <w:rPr/>
        <w:t>ATA</w:t>
      </w:r>
      <w:r>
        <w:rPr>
          <w:spacing w:val="-11"/>
        </w:rPr>
        <w:t> </w:t>
      </w:r>
      <w:r>
        <w:rPr/>
        <w:t>Nº</w:t>
      </w:r>
      <w:r>
        <w:rPr>
          <w:spacing w:val="-11"/>
        </w:rPr>
        <w:t> </w:t>
      </w:r>
      <w:r>
        <w:rPr>
          <w:spacing w:val="-5"/>
        </w:rPr>
        <w:t>05</w:t>
      </w:r>
    </w:p>
    <w:p>
      <w:pPr>
        <w:pStyle w:val="Heading1"/>
        <w:spacing w:before="291"/>
        <w:ind w:left="994"/>
        <w:jc w:val="left"/>
      </w:pPr>
      <w:r>
        <w:rPr>
          <w:spacing w:val="-2"/>
        </w:rPr>
        <w:t>Pauta:</w:t>
      </w:r>
    </w:p>
    <w:p>
      <w:pPr>
        <w:pStyle w:val="BodyText"/>
        <w:spacing w:line="242" w:lineRule="auto" w:before="1"/>
        <w:ind w:left="994" w:right="422"/>
      </w:pPr>
      <w:r>
        <w:rPr>
          <w:b/>
        </w:rPr>
        <w:t>1) </w:t>
      </w:r>
      <w:r>
        <w:rPr/>
        <w:t>Eleição para Presidente e Vice-Presidente do Conselho Municipal de Direitos da Pessoa Idosa (CMI/SP).</w:t>
      </w:r>
    </w:p>
    <w:p>
      <w:pPr>
        <w:pStyle w:val="BodyText"/>
        <w:spacing w:before="289"/>
        <w:ind w:left="994" w:right="710"/>
        <w:jc w:val="both"/>
      </w:pPr>
      <w:r>
        <w:rPr>
          <w:b/>
        </w:rPr>
        <w:t>Participantes Governo: </w:t>
      </w:r>
      <w:r>
        <w:rPr/>
        <w:t>Juliana de Oliveira (SMADS); Dayana Almeida França (SEHAB); Angela de Oliveira Acosta Cassesse (SMDET); Helena Quintana Minchin (SMVA); Adriana Fernandes da Silva (SME); Dineia Mendes de Araújo Cardoso (SEME); Fernanda de Laurentiis (SMC); Claudio Aguiar Almeida (SMC); Luciana Aparecida Dell Antonia Martins Scarassati (SMPED); Arthur Xavier (SMDHC); Nelson da Silva Teixeira (SMDHC); Schalimar Leal Oriola da Costa (SMIT); Luiz Octavio Massato Kobayashi (SF); Walter Abrão Cavalcante </w:t>
      </w:r>
      <w:r>
        <w:rPr>
          <w:spacing w:val="-2"/>
        </w:rPr>
        <w:t>(SMSUB).</w:t>
      </w:r>
    </w:p>
    <w:p>
      <w:pPr>
        <w:pStyle w:val="BodyText"/>
        <w:spacing w:before="292"/>
        <w:ind w:left="994" w:right="711"/>
        <w:jc w:val="both"/>
      </w:pPr>
      <w:r>
        <w:rPr>
          <w:b/>
        </w:rPr>
        <w:t>Participantes Sociedade Civil: </w:t>
      </w:r>
      <w:r>
        <w:rPr/>
        <w:t>Maria Rosa Lopes Lázaro (Fórum Santana -Tucuruvi); Maria Conceição Mucheroni (Fórum Santana -Tucuruvi); Clotilde Benedik</w:t>
      </w:r>
      <w:r>
        <w:rPr>
          <w:spacing w:val="-1"/>
        </w:rPr>
        <w:t> </w:t>
      </w:r>
      <w:r>
        <w:rPr/>
        <w:t>de Souza (Fórum Jaçanã</w:t>
      </w:r>
    </w:p>
    <w:p>
      <w:pPr>
        <w:pStyle w:val="BodyText"/>
        <w:ind w:left="994" w:right="709"/>
        <w:jc w:val="both"/>
      </w:pPr>
      <w:r>
        <w:rPr/>
        <w:t>- Tremembé); Maria Helena Fonseca Victória (Fórum Jaçanã - Tremembé); Odair Hengler Lopes (Fórum Capela do</w:t>
      </w:r>
      <w:r>
        <w:rPr>
          <w:spacing w:val="-2"/>
        </w:rPr>
        <w:t> </w:t>
      </w:r>
      <w:r>
        <w:rPr/>
        <w:t>Socorro e Parelheiros); Dione Silva de Morais (Fórum da Região de M’ Boi Mirim); Cícera Alves da Silva (Fórum da Região de M’ Boi Mirim); Luiz Antonio Rodrigues</w:t>
      </w:r>
      <w:r>
        <w:rPr>
          <w:spacing w:val="-6"/>
        </w:rPr>
        <w:t> </w:t>
      </w:r>
      <w:r>
        <w:rPr/>
        <w:t>dos</w:t>
      </w:r>
      <w:r>
        <w:rPr>
          <w:spacing w:val="-4"/>
        </w:rPr>
        <w:t> </w:t>
      </w:r>
      <w:r>
        <w:rPr/>
        <w:t>Santos</w:t>
      </w:r>
      <w:r>
        <w:rPr>
          <w:spacing w:val="-2"/>
        </w:rPr>
        <w:t> </w:t>
      </w:r>
      <w:r>
        <w:rPr/>
        <w:t>(Fórum</w:t>
      </w:r>
      <w:r>
        <w:rPr>
          <w:spacing w:val="-6"/>
        </w:rPr>
        <w:t> </w:t>
      </w:r>
      <w:r>
        <w:rPr/>
        <w:t>de</w:t>
      </w:r>
      <w:r>
        <w:rPr>
          <w:spacing w:val="-5"/>
        </w:rPr>
        <w:t> </w:t>
      </w:r>
      <w:r>
        <w:rPr/>
        <w:t>São</w:t>
      </w:r>
      <w:r>
        <w:rPr>
          <w:spacing w:val="-7"/>
        </w:rPr>
        <w:t> </w:t>
      </w:r>
      <w:r>
        <w:rPr/>
        <w:t>Mateus);</w:t>
      </w:r>
      <w:r>
        <w:rPr>
          <w:spacing w:val="-3"/>
        </w:rPr>
        <w:t> </w:t>
      </w:r>
      <w:r>
        <w:rPr/>
        <w:t>Jucivaldo</w:t>
      </w:r>
      <w:r>
        <w:rPr>
          <w:spacing w:val="-5"/>
        </w:rPr>
        <w:t> </w:t>
      </w:r>
      <w:r>
        <w:rPr/>
        <w:t>Pereira</w:t>
      </w:r>
      <w:r>
        <w:rPr>
          <w:spacing w:val="-6"/>
        </w:rPr>
        <w:t> </w:t>
      </w:r>
      <w:r>
        <w:rPr/>
        <w:t>dos</w:t>
      </w:r>
      <w:r>
        <w:rPr>
          <w:spacing w:val="-5"/>
        </w:rPr>
        <w:t> </w:t>
      </w:r>
      <w:r>
        <w:rPr/>
        <w:t>Santos</w:t>
      </w:r>
      <w:r>
        <w:rPr>
          <w:spacing w:val="-5"/>
        </w:rPr>
        <w:t> </w:t>
      </w:r>
      <w:r>
        <w:rPr/>
        <w:t>(Fórum</w:t>
      </w:r>
      <w:r>
        <w:rPr>
          <w:spacing w:val="-6"/>
        </w:rPr>
        <w:t> </w:t>
      </w:r>
      <w:r>
        <w:rPr/>
        <w:t>Regional da Penha); Claudia Maria Ramos Lessa (Fórum de Pinheiros); Maria Aparecida Caprino (Fórum de Pinheiros); Thereza Monteiro Marchesini (Fórum Butantã); Lillia Regina Faccinetto (Fórum Cambuci); Maria Aparecida Ribeiro Costa (Fórum Centro); Niltes Aparecida lopes de Souza (Fórum Centro); Edna Silva Sales (Associação Fábio Cândido); Francisco Miguel Filho (Casa da Terceira Idade Tereza Bugolim); Salete Antunes Casa da (Terceira</w:t>
      </w:r>
      <w:r>
        <w:rPr>
          <w:spacing w:val="-3"/>
        </w:rPr>
        <w:t> </w:t>
      </w:r>
      <w:r>
        <w:rPr/>
        <w:t>Idade</w:t>
      </w:r>
      <w:r>
        <w:rPr>
          <w:spacing w:val="-3"/>
        </w:rPr>
        <w:t> </w:t>
      </w:r>
      <w:r>
        <w:rPr/>
        <w:t>Tereza</w:t>
      </w:r>
      <w:r>
        <w:rPr>
          <w:spacing w:val="-3"/>
        </w:rPr>
        <w:t> </w:t>
      </w:r>
      <w:r>
        <w:rPr/>
        <w:t>Bugolim);</w:t>
      </w:r>
      <w:r>
        <w:rPr>
          <w:spacing w:val="-1"/>
        </w:rPr>
        <w:t> </w:t>
      </w:r>
      <w:r>
        <w:rPr/>
        <w:t>Marisa</w:t>
      </w:r>
      <w:r>
        <w:rPr>
          <w:spacing w:val="-1"/>
        </w:rPr>
        <w:t> </w:t>
      </w:r>
      <w:r>
        <w:rPr/>
        <w:t>Accioly</w:t>
      </w:r>
      <w:r>
        <w:rPr>
          <w:spacing w:val="-2"/>
        </w:rPr>
        <w:t> </w:t>
      </w:r>
      <w:r>
        <w:rPr/>
        <w:t>(Geronto</w:t>
      </w:r>
      <w:r>
        <w:rPr>
          <w:spacing w:val="-3"/>
        </w:rPr>
        <w:t> </w:t>
      </w:r>
      <w:r>
        <w:rPr/>
        <w:t>EACH-USP);</w:t>
      </w:r>
      <w:r>
        <w:rPr>
          <w:spacing w:val="-3"/>
        </w:rPr>
        <w:t> </w:t>
      </w:r>
      <w:r>
        <w:rPr/>
        <w:t>Seiti</w:t>
      </w:r>
      <w:r>
        <w:rPr>
          <w:spacing w:val="-4"/>
        </w:rPr>
        <w:t> </w:t>
      </w:r>
      <w:r>
        <w:rPr/>
        <w:t>Takahama (Grito dos Excluídos); Meire Aparecida Rastelli (Grito dos Excluídos); Olga Luisa Leon de Quiroga (GARMIC); Rosa Moraes (GARMIC).</w:t>
      </w:r>
    </w:p>
    <w:p>
      <w:pPr>
        <w:pStyle w:val="BodyText"/>
      </w:pPr>
    </w:p>
    <w:p>
      <w:pPr>
        <w:pStyle w:val="BodyText"/>
        <w:ind w:left="994" w:right="711"/>
        <w:jc w:val="both"/>
      </w:pPr>
      <w:r>
        <w:rPr>
          <w:b/>
        </w:rPr>
        <w:t>Convidadas: </w:t>
      </w:r>
      <w:r>
        <w:rPr/>
        <w:t>Maria Elisa S. Doppenschmitt (DPS/SMDHC); Ligia Salomão (DPS/SMDHC); Larissa Rocha (CPDDH).</w:t>
      </w:r>
    </w:p>
    <w:p>
      <w:pPr>
        <w:pStyle w:val="BodyText"/>
        <w:spacing w:before="234"/>
        <w:rPr>
          <w:sz w:val="20"/>
        </w:rPr>
      </w:pPr>
      <w:r>
        <w:rPr>
          <w:sz w:val="20"/>
        </w:rPr>
        <mc:AlternateContent>
          <mc:Choice Requires="wps">
            <w:drawing>
              <wp:anchor distT="0" distB="0" distL="0" distR="0" allowOverlap="1" layoutInCell="1" locked="0" behindDoc="1" simplePos="0" relativeHeight="487588352">
                <wp:simplePos x="0" y="0"/>
                <wp:positionH relativeFrom="page">
                  <wp:posOffset>1080769</wp:posOffset>
                </wp:positionH>
                <wp:positionV relativeFrom="paragraph">
                  <wp:posOffset>319035</wp:posOffset>
                </wp:positionV>
                <wp:extent cx="5666105" cy="21590"/>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5666105" cy="21590"/>
                          <a:chExt cx="5666105" cy="21590"/>
                        </a:xfrm>
                      </wpg:grpSpPr>
                      <wps:wsp>
                        <wps:cNvPr id="7" name="Graphic 7"/>
                        <wps:cNvSpPr/>
                        <wps:spPr>
                          <a:xfrm>
                            <a:off x="0" y="0"/>
                            <a:ext cx="5664200" cy="19685"/>
                          </a:xfrm>
                          <a:custGeom>
                            <a:avLst/>
                            <a:gdLst/>
                            <a:ahLst/>
                            <a:cxnLst/>
                            <a:rect l="l" t="t" r="r" b="b"/>
                            <a:pathLst>
                              <a:path w="5664200" h="19685">
                                <a:moveTo>
                                  <a:pt x="5664200" y="0"/>
                                </a:moveTo>
                                <a:lnTo>
                                  <a:pt x="0" y="0"/>
                                </a:lnTo>
                                <a:lnTo>
                                  <a:pt x="0" y="19685"/>
                                </a:lnTo>
                                <a:lnTo>
                                  <a:pt x="5664200" y="19685"/>
                                </a:lnTo>
                                <a:lnTo>
                                  <a:pt x="5664200"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5662929" y="139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9" name="Graphic 9"/>
                        <wps:cNvSpPr/>
                        <wps:spPr>
                          <a:xfrm>
                            <a:off x="50" y="1409"/>
                            <a:ext cx="5666105" cy="17145"/>
                          </a:xfrm>
                          <a:custGeom>
                            <a:avLst/>
                            <a:gdLst/>
                            <a:ahLst/>
                            <a:cxnLst/>
                            <a:rect l="l" t="t" r="r" b="b"/>
                            <a:pathLst>
                              <a:path w="5666105" h="17145">
                                <a:moveTo>
                                  <a:pt x="3048" y="3035"/>
                                </a:moveTo>
                                <a:lnTo>
                                  <a:pt x="0" y="3035"/>
                                </a:lnTo>
                                <a:lnTo>
                                  <a:pt x="0" y="16751"/>
                                </a:lnTo>
                                <a:lnTo>
                                  <a:pt x="3048" y="16751"/>
                                </a:lnTo>
                                <a:lnTo>
                                  <a:pt x="3048" y="3035"/>
                                </a:lnTo>
                                <a:close/>
                              </a:path>
                              <a:path w="5666105" h="17145">
                                <a:moveTo>
                                  <a:pt x="5665914" y="0"/>
                                </a:moveTo>
                                <a:lnTo>
                                  <a:pt x="5662879" y="0"/>
                                </a:lnTo>
                                <a:lnTo>
                                  <a:pt x="5662879" y="3035"/>
                                </a:lnTo>
                                <a:lnTo>
                                  <a:pt x="5665914" y="3035"/>
                                </a:lnTo>
                                <a:lnTo>
                                  <a:pt x="5665914"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5662929" y="4444"/>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11" name="Graphic 11"/>
                        <wps:cNvSpPr/>
                        <wps:spPr>
                          <a:xfrm>
                            <a:off x="50" y="1816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50" y="18173"/>
                            <a:ext cx="5666105" cy="3175"/>
                          </a:xfrm>
                          <a:custGeom>
                            <a:avLst/>
                            <a:gdLst/>
                            <a:ahLst/>
                            <a:cxnLst/>
                            <a:rect l="l" t="t" r="r" b="b"/>
                            <a:pathLst>
                              <a:path w="5666105" h="3175">
                                <a:moveTo>
                                  <a:pt x="5665914" y="0"/>
                                </a:moveTo>
                                <a:lnTo>
                                  <a:pt x="5662930" y="0"/>
                                </a:lnTo>
                                <a:lnTo>
                                  <a:pt x="3048" y="0"/>
                                </a:lnTo>
                                <a:lnTo>
                                  <a:pt x="0" y="0"/>
                                </a:lnTo>
                                <a:lnTo>
                                  <a:pt x="0" y="3035"/>
                                </a:lnTo>
                                <a:lnTo>
                                  <a:pt x="3048" y="3035"/>
                                </a:lnTo>
                                <a:lnTo>
                                  <a:pt x="5662879" y="3035"/>
                                </a:lnTo>
                                <a:lnTo>
                                  <a:pt x="5665914" y="3035"/>
                                </a:lnTo>
                                <a:lnTo>
                                  <a:pt x="5665914"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85.099998pt;margin-top:25.120937pt;width:446.15pt;height:1.7pt;mso-position-horizontal-relative:page;mso-position-vertical-relative:paragraph;z-index:-15728128;mso-wrap-distance-left:0;mso-wrap-distance-right:0" id="docshapegroup4" coordorigin="1702,502" coordsize="8923,34">
                <v:rect style="position:absolute;left:1702;top:502;width:8920;height:31" id="docshape5" filled="true" fillcolor="#9f9f9f" stroked="false">
                  <v:fill type="solid"/>
                </v:rect>
                <v:rect style="position:absolute;left:10620;top:504;width:5;height:5" id="docshape6" filled="true" fillcolor="#e2e2e2" stroked="false">
                  <v:fill type="solid"/>
                </v:rect>
                <v:shape style="position:absolute;left:1702;top:504;width:8923;height:27" id="docshape7" coordorigin="1702,505" coordsize="8923,27" path="m1707,509l1702,509,1702,531,1707,531,1707,509xm10625,505l10620,505,10620,509,10625,509,10625,505xe" filled="true" fillcolor="#9f9f9f" stroked="false">
                  <v:path arrowok="t"/>
                  <v:fill type="solid"/>
                </v:shape>
                <v:rect style="position:absolute;left:10620;top:509;width:5;height:22" id="docshape8" filled="true" fillcolor="#e2e2e2" stroked="false">
                  <v:fill type="solid"/>
                </v:rect>
                <v:rect style="position:absolute;left:1702;top:531;width:5;height:5" id="docshape9" filled="true" fillcolor="#9f9f9f" stroked="false">
                  <v:fill type="solid"/>
                </v:rect>
                <v:shape style="position:absolute;left:1702;top:531;width:8923;height:5" id="docshape10" coordorigin="1702,531" coordsize="8923,5" path="m10625,531l10620,531,1707,531,1702,531,1702,536,1707,536,10620,536,10625,536,10625,531xe" filled="true" fillcolor="#e2e2e2" stroked="false">
                  <v:path arrowok="t"/>
                  <v:fill type="solid"/>
                </v:shape>
                <w10:wrap type="topAndBottom"/>
              </v:group>
            </w:pict>
          </mc:Fallback>
        </mc:AlternateContent>
      </w:r>
    </w:p>
    <w:p>
      <w:pPr>
        <w:pStyle w:val="BodyText"/>
        <w:spacing w:before="52"/>
      </w:pPr>
    </w:p>
    <w:p>
      <w:pPr>
        <w:pStyle w:val="BodyText"/>
        <w:ind w:left="994" w:right="712"/>
        <w:jc w:val="both"/>
      </w:pPr>
      <w:r>
        <w:rPr/>
        <w:t>No dia </w:t>
      </w:r>
      <w:r>
        <w:rPr>
          <w:b/>
        </w:rPr>
        <w:t>05 do mês de março de 2026</w:t>
      </w:r>
      <w:r>
        <w:rPr/>
        <w:t>, </w:t>
      </w:r>
      <w:r>
        <w:rPr>
          <w:b/>
        </w:rPr>
        <w:t>das 10h00 às 11h25</w:t>
      </w:r>
      <w:r>
        <w:rPr/>
        <w:t>, foi realizada a primeira reunião </w:t>
      </w:r>
      <w:r>
        <w:rPr>
          <w:b/>
        </w:rPr>
        <w:t>Plenária </w:t>
      </w:r>
      <w:r>
        <w:rPr/>
        <w:t>do novo mandato do Conselho Municipal de Direitos</w:t>
      </w:r>
      <w:r>
        <w:rPr>
          <w:spacing w:val="-1"/>
        </w:rPr>
        <w:t> </w:t>
      </w:r>
      <w:r>
        <w:rPr/>
        <w:t>da Pessoa Idosa (CMI/SP), na sede da Secretaria Municipal de Direitos Humanos e Cidadania (SMDHC), endereço Rua Líbero</w:t>
      </w:r>
      <w:r>
        <w:rPr>
          <w:spacing w:val="-2"/>
        </w:rPr>
        <w:t> </w:t>
      </w:r>
      <w:r>
        <w:rPr/>
        <w:t>Badaró,</w:t>
      </w:r>
      <w:r>
        <w:rPr>
          <w:spacing w:val="-2"/>
        </w:rPr>
        <w:t> </w:t>
      </w:r>
      <w:r>
        <w:rPr/>
        <w:t>119</w:t>
      </w:r>
      <w:r>
        <w:rPr>
          <w:spacing w:val="-1"/>
        </w:rPr>
        <w:t> </w:t>
      </w:r>
      <w:r>
        <w:rPr/>
        <w:t>-</w:t>
      </w:r>
      <w:r>
        <w:rPr>
          <w:spacing w:val="-1"/>
        </w:rPr>
        <w:t> </w:t>
      </w:r>
      <w:r>
        <w:rPr/>
        <w:t>auditório</w:t>
      </w:r>
      <w:r>
        <w:rPr>
          <w:spacing w:val="-4"/>
        </w:rPr>
        <w:t> </w:t>
      </w:r>
      <w:r>
        <w:rPr/>
        <w:t>térreo,</w:t>
      </w:r>
      <w:r>
        <w:rPr>
          <w:spacing w:val="-2"/>
        </w:rPr>
        <w:t> </w:t>
      </w:r>
      <w:r>
        <w:rPr/>
        <w:t>no</w:t>
      </w:r>
      <w:r>
        <w:rPr>
          <w:spacing w:val="-2"/>
        </w:rPr>
        <w:t> </w:t>
      </w:r>
      <w:r>
        <w:rPr/>
        <w:t>Centro</w:t>
      </w:r>
      <w:r>
        <w:rPr>
          <w:spacing w:val="-4"/>
        </w:rPr>
        <w:t> </w:t>
      </w:r>
      <w:r>
        <w:rPr/>
        <w:t>da</w:t>
      </w:r>
      <w:r>
        <w:rPr>
          <w:spacing w:val="-2"/>
        </w:rPr>
        <w:t> </w:t>
      </w:r>
      <w:r>
        <w:rPr/>
        <w:t>cidade,</w:t>
      </w:r>
      <w:r>
        <w:rPr>
          <w:spacing w:val="-2"/>
        </w:rPr>
        <w:t> </w:t>
      </w:r>
      <w:r>
        <w:rPr/>
        <w:t>com</w:t>
      </w:r>
      <w:r>
        <w:rPr>
          <w:spacing w:val="-2"/>
        </w:rPr>
        <w:t> </w:t>
      </w:r>
      <w:r>
        <w:rPr/>
        <w:t>quórum</w:t>
      </w:r>
      <w:r>
        <w:rPr>
          <w:spacing w:val="-2"/>
        </w:rPr>
        <w:t> </w:t>
      </w:r>
      <w:r>
        <w:rPr/>
        <w:t>de 37</w:t>
      </w:r>
      <w:r>
        <w:rPr>
          <w:spacing w:val="-1"/>
        </w:rPr>
        <w:t> </w:t>
      </w:r>
      <w:r>
        <w:rPr/>
        <w:t>conselheiros (25 titulares e 12 suplentes).</w:t>
      </w:r>
    </w:p>
    <w:p>
      <w:pPr>
        <w:pStyle w:val="BodyText"/>
        <w:spacing w:after="0"/>
        <w:jc w:val="both"/>
        <w:sectPr>
          <w:footerReference w:type="default" r:id="rId5"/>
          <w:type w:val="continuous"/>
          <w:pgSz w:w="11910" w:h="16840"/>
          <w:pgMar w:header="0" w:footer="861" w:top="840" w:bottom="1060" w:left="708" w:right="566"/>
          <w:pgNumType w:start="1"/>
        </w:sectPr>
      </w:pPr>
    </w:p>
    <w:p>
      <w:pPr>
        <w:pStyle w:val="BodyText"/>
        <w:spacing w:before="30"/>
        <w:ind w:left="994" w:right="709"/>
        <w:jc w:val="both"/>
      </w:pPr>
      <w:r>
        <w:rPr/>
        <w:t>A Sra. </w:t>
      </w:r>
      <w:r>
        <w:rPr>
          <w:b/>
        </w:rPr>
        <w:t>Josefa Anadete dos Santos Silva</w:t>
      </w:r>
      <w:r>
        <w:rPr/>
        <w:t>, Coordenadora de Políticas para a Pessoa Idosa da Secretaria Municipal de Direitos Humanos e Cidadania (CPPI/SMDHC), conduziu a reunião. </w:t>
      </w:r>
      <w:r>
        <w:rPr>
          <w:b/>
        </w:rPr>
        <w:t>Anadete </w:t>
      </w:r>
      <w:r>
        <w:rPr/>
        <w:t>iniciou a reunião dando as boas-vindas e desejando um bom dia a todos(as), fez a sua autodescrição, contou que é mulher nordestina, mora na periferia do Grajaú, é pessoa idosa, tem três filhos e duas netas.</w:t>
      </w:r>
    </w:p>
    <w:p>
      <w:pPr>
        <w:pStyle w:val="BodyText"/>
        <w:spacing w:before="1"/>
      </w:pPr>
    </w:p>
    <w:p>
      <w:pPr>
        <w:spacing w:line="240" w:lineRule="auto" w:before="0"/>
        <w:ind w:left="994" w:right="711" w:firstLine="0"/>
        <w:jc w:val="both"/>
        <w:rPr>
          <w:sz w:val="24"/>
        </w:rPr>
      </w:pPr>
      <w:r>
        <w:rPr>
          <w:b/>
          <w:sz w:val="24"/>
        </w:rPr>
        <w:t>Item nº 1 da pauta - Eleição para Presidente e Vice-Presidente do Conselho Municipal de Direitos da Pessoa Idosa (CMI/SP)</w:t>
      </w:r>
      <w:r>
        <w:rPr>
          <w:sz w:val="24"/>
        </w:rPr>
        <w:t>. Coordenadora de Políticas para a Pessoa Idosa (CPPI/SMDHC), </w:t>
      </w:r>
      <w:r>
        <w:rPr>
          <w:b/>
          <w:sz w:val="24"/>
        </w:rPr>
        <w:t>Josefa Anadete dos Santos Silva </w:t>
      </w:r>
      <w:r>
        <w:rPr>
          <w:sz w:val="24"/>
        </w:rPr>
        <w:t>comentou que, atualmente, São Paulo já apresenta o indicador de cerca de 2,3 milhões de pessoas idosas na cidade. Afirmou que é um desafio da pessoa idosa não apenas manter o que foi conquistado em sua vida, mas também</w:t>
      </w:r>
      <w:r>
        <w:rPr>
          <w:spacing w:val="-4"/>
          <w:sz w:val="24"/>
        </w:rPr>
        <w:t> </w:t>
      </w:r>
      <w:r>
        <w:rPr>
          <w:sz w:val="24"/>
        </w:rPr>
        <w:t>inovar</w:t>
      </w:r>
      <w:r>
        <w:rPr>
          <w:spacing w:val="-4"/>
          <w:sz w:val="24"/>
        </w:rPr>
        <w:t> </w:t>
      </w:r>
      <w:r>
        <w:rPr>
          <w:sz w:val="24"/>
        </w:rPr>
        <w:t>e</w:t>
      </w:r>
      <w:r>
        <w:rPr>
          <w:spacing w:val="-7"/>
          <w:sz w:val="24"/>
        </w:rPr>
        <w:t> </w:t>
      </w:r>
      <w:r>
        <w:rPr>
          <w:sz w:val="24"/>
        </w:rPr>
        <w:t>manter</w:t>
      </w:r>
      <w:r>
        <w:rPr>
          <w:spacing w:val="-6"/>
          <w:sz w:val="24"/>
        </w:rPr>
        <w:t> </w:t>
      </w:r>
      <w:r>
        <w:rPr>
          <w:sz w:val="24"/>
        </w:rPr>
        <w:t>o</w:t>
      </w:r>
      <w:r>
        <w:rPr>
          <w:spacing w:val="-2"/>
          <w:sz w:val="24"/>
        </w:rPr>
        <w:t> </w:t>
      </w:r>
      <w:r>
        <w:rPr>
          <w:sz w:val="24"/>
        </w:rPr>
        <w:t>seu</w:t>
      </w:r>
      <w:r>
        <w:rPr>
          <w:spacing w:val="-4"/>
          <w:sz w:val="24"/>
        </w:rPr>
        <w:t> </w:t>
      </w:r>
      <w:r>
        <w:rPr>
          <w:sz w:val="24"/>
        </w:rPr>
        <w:t>protagonismo.</w:t>
      </w:r>
      <w:r>
        <w:rPr>
          <w:spacing w:val="-5"/>
          <w:sz w:val="24"/>
        </w:rPr>
        <w:t> </w:t>
      </w:r>
      <w:r>
        <w:rPr>
          <w:sz w:val="24"/>
        </w:rPr>
        <w:t>Envelhecer</w:t>
      </w:r>
      <w:r>
        <w:rPr>
          <w:spacing w:val="-6"/>
          <w:sz w:val="24"/>
        </w:rPr>
        <w:t> </w:t>
      </w:r>
      <w:r>
        <w:rPr>
          <w:sz w:val="24"/>
        </w:rPr>
        <w:t>não</w:t>
      </w:r>
      <w:r>
        <w:rPr>
          <w:spacing w:val="-6"/>
          <w:sz w:val="24"/>
        </w:rPr>
        <w:t> </w:t>
      </w:r>
      <w:r>
        <w:rPr>
          <w:sz w:val="24"/>
        </w:rPr>
        <w:t>é</w:t>
      </w:r>
      <w:r>
        <w:rPr>
          <w:spacing w:val="-6"/>
          <w:sz w:val="24"/>
        </w:rPr>
        <w:t> </w:t>
      </w:r>
      <w:r>
        <w:rPr>
          <w:sz w:val="24"/>
        </w:rPr>
        <w:t>um</w:t>
      </w:r>
      <w:r>
        <w:rPr>
          <w:spacing w:val="-7"/>
          <w:sz w:val="24"/>
        </w:rPr>
        <w:t> </w:t>
      </w:r>
      <w:r>
        <w:rPr>
          <w:sz w:val="24"/>
        </w:rPr>
        <w:t>processo</w:t>
      </w:r>
      <w:r>
        <w:rPr>
          <w:spacing w:val="-4"/>
          <w:sz w:val="24"/>
        </w:rPr>
        <w:t> </w:t>
      </w:r>
      <w:r>
        <w:rPr>
          <w:sz w:val="24"/>
        </w:rPr>
        <w:t>de</w:t>
      </w:r>
      <w:r>
        <w:rPr>
          <w:spacing w:val="-7"/>
          <w:sz w:val="24"/>
        </w:rPr>
        <w:t> </w:t>
      </w:r>
      <w:r>
        <w:rPr>
          <w:sz w:val="24"/>
        </w:rPr>
        <w:t>perda,</w:t>
      </w:r>
      <w:r>
        <w:rPr>
          <w:spacing w:val="-7"/>
          <w:sz w:val="24"/>
        </w:rPr>
        <w:t> </w:t>
      </w:r>
      <w:r>
        <w:rPr>
          <w:sz w:val="24"/>
        </w:rPr>
        <w:t>mas de conquista de direitos. Acredita que o Conselho é o coração pulsante dessa conquista. Explicou</w:t>
      </w:r>
      <w:r>
        <w:rPr>
          <w:spacing w:val="-4"/>
          <w:sz w:val="24"/>
        </w:rPr>
        <w:t> </w:t>
      </w:r>
      <w:r>
        <w:rPr>
          <w:sz w:val="24"/>
        </w:rPr>
        <w:t>aos</w:t>
      </w:r>
      <w:r>
        <w:rPr>
          <w:spacing w:val="-6"/>
          <w:sz w:val="24"/>
        </w:rPr>
        <w:t> </w:t>
      </w:r>
      <w:r>
        <w:rPr>
          <w:sz w:val="24"/>
        </w:rPr>
        <w:t>presentes</w:t>
      </w:r>
      <w:r>
        <w:rPr>
          <w:spacing w:val="-7"/>
          <w:sz w:val="24"/>
        </w:rPr>
        <w:t> </w:t>
      </w:r>
      <w:r>
        <w:rPr>
          <w:sz w:val="24"/>
        </w:rPr>
        <w:t>que</w:t>
      </w:r>
      <w:r>
        <w:rPr>
          <w:spacing w:val="-6"/>
          <w:sz w:val="24"/>
        </w:rPr>
        <w:t> </w:t>
      </w:r>
      <w:r>
        <w:rPr>
          <w:sz w:val="24"/>
        </w:rPr>
        <w:t>o</w:t>
      </w:r>
      <w:r>
        <w:rPr>
          <w:spacing w:val="-5"/>
          <w:sz w:val="24"/>
        </w:rPr>
        <w:t> </w:t>
      </w:r>
      <w:r>
        <w:rPr>
          <w:sz w:val="24"/>
        </w:rPr>
        <w:t>conselheiro</w:t>
      </w:r>
      <w:r>
        <w:rPr>
          <w:spacing w:val="-3"/>
          <w:sz w:val="24"/>
        </w:rPr>
        <w:t> </w:t>
      </w:r>
      <w:r>
        <w:rPr>
          <w:b/>
          <w:sz w:val="24"/>
        </w:rPr>
        <w:t>Seiti</w:t>
      </w:r>
      <w:r>
        <w:rPr>
          <w:b/>
          <w:spacing w:val="-5"/>
          <w:sz w:val="24"/>
        </w:rPr>
        <w:t> </w:t>
      </w:r>
      <w:r>
        <w:rPr>
          <w:b/>
          <w:sz w:val="24"/>
        </w:rPr>
        <w:t>Takahama</w:t>
      </w:r>
      <w:r>
        <w:rPr>
          <w:b/>
          <w:spacing w:val="-5"/>
          <w:sz w:val="24"/>
        </w:rPr>
        <w:t> </w:t>
      </w:r>
      <w:r>
        <w:rPr>
          <w:sz w:val="24"/>
        </w:rPr>
        <w:t>(Grito</w:t>
      </w:r>
      <w:r>
        <w:rPr>
          <w:spacing w:val="-5"/>
          <w:sz w:val="24"/>
        </w:rPr>
        <w:t> </w:t>
      </w:r>
      <w:r>
        <w:rPr>
          <w:sz w:val="24"/>
        </w:rPr>
        <w:t>dos</w:t>
      </w:r>
      <w:r>
        <w:rPr>
          <w:spacing w:val="-5"/>
          <w:sz w:val="24"/>
        </w:rPr>
        <w:t> </w:t>
      </w:r>
      <w:r>
        <w:rPr>
          <w:sz w:val="24"/>
        </w:rPr>
        <w:t>Excluídos)</w:t>
      </w:r>
      <w:r>
        <w:rPr>
          <w:spacing w:val="-4"/>
          <w:sz w:val="24"/>
        </w:rPr>
        <w:t> </w:t>
      </w:r>
      <w:r>
        <w:rPr>
          <w:sz w:val="24"/>
        </w:rPr>
        <w:t>solicitou</w:t>
      </w:r>
      <w:r>
        <w:rPr>
          <w:spacing w:val="-6"/>
          <w:sz w:val="24"/>
        </w:rPr>
        <w:t> </w:t>
      </w:r>
      <w:r>
        <w:rPr>
          <w:sz w:val="24"/>
        </w:rPr>
        <w:t>que a votação fosse feita de forma aberta e não com voto secreto. Assim, </w:t>
      </w:r>
      <w:r>
        <w:rPr>
          <w:b/>
          <w:sz w:val="24"/>
        </w:rPr>
        <w:t>Anadete </w:t>
      </w:r>
      <w:r>
        <w:rPr>
          <w:sz w:val="24"/>
        </w:rPr>
        <w:t>perguntou aos presentes se todos(as) estavam de acordo em fazer a votação de forma aberta.</w:t>
      </w:r>
    </w:p>
    <w:p>
      <w:pPr>
        <w:pStyle w:val="BodyText"/>
        <w:spacing w:before="1"/>
      </w:pPr>
    </w:p>
    <w:p>
      <w:pPr>
        <w:pStyle w:val="ListParagraph"/>
        <w:numPr>
          <w:ilvl w:val="0"/>
          <w:numId w:val="1"/>
        </w:numPr>
        <w:tabs>
          <w:tab w:pos="1713" w:val="left" w:leader="none"/>
        </w:tabs>
        <w:spacing w:line="240" w:lineRule="auto" w:before="0" w:after="0"/>
        <w:ind w:left="1713" w:right="713" w:hanging="360"/>
        <w:jc w:val="left"/>
        <w:rPr>
          <w:sz w:val="24"/>
        </w:rPr>
      </w:pPr>
      <w:r>
        <w:rPr>
          <w:sz w:val="24"/>
        </w:rPr>
        <w:t>Entre os 27 conselheiros votantes, </w:t>
      </w:r>
      <w:r>
        <w:rPr>
          <w:b/>
          <w:sz w:val="24"/>
        </w:rPr>
        <w:t>18 manifestaram opinião favorável </w:t>
      </w:r>
      <w:r>
        <w:rPr>
          <w:sz w:val="24"/>
        </w:rPr>
        <w:t>ao modelo de </w:t>
      </w:r>
      <w:r>
        <w:rPr>
          <w:b/>
          <w:sz w:val="24"/>
        </w:rPr>
        <w:t>votação aberta </w:t>
      </w:r>
      <w:r>
        <w:rPr>
          <w:sz w:val="24"/>
        </w:rPr>
        <w:t>para a escolha do presidente e vice-presidente.</w:t>
      </w:r>
    </w:p>
    <w:p>
      <w:pPr>
        <w:pStyle w:val="BodyText"/>
        <w:spacing w:before="292"/>
        <w:ind w:left="994" w:right="713"/>
        <w:jc w:val="both"/>
      </w:pPr>
      <w:r>
        <w:rPr/>
        <w:t>Na sequência, </w:t>
      </w:r>
      <w:r>
        <w:rPr>
          <w:b/>
        </w:rPr>
        <w:t>Andete </w:t>
      </w:r>
      <w:r>
        <w:rPr/>
        <w:t>esclareceu que, nesta gestão, a presidência deverá ficar com o governo e a vice-presidência com a sociedade civil. Explicou que houve apenas um candidato de governo inscrito para concorrer à presidência e duas candidatas para concorrer à vice-presidente. Solicitou aos candidatos(as) que fossem à frente do auditório para se apresentar:</w:t>
      </w:r>
    </w:p>
    <w:p>
      <w:pPr>
        <w:pStyle w:val="BodyText"/>
        <w:spacing w:before="2"/>
      </w:pPr>
    </w:p>
    <w:p>
      <w:pPr>
        <w:pStyle w:val="BodyText"/>
        <w:ind w:left="994" w:right="711"/>
        <w:jc w:val="both"/>
      </w:pPr>
      <w:r>
        <w:rPr>
          <w:b/>
        </w:rPr>
        <w:t>Arthur Xavier</w:t>
      </w:r>
      <w:r>
        <w:rPr/>
        <w:t>, representante de governo pela Secretaria Municipal de Direitos Humanos e Cidadania (SMDHC), se apresentou como candidato à presidência do CMI/SP. Desejou um bom dia a todos(as), contou que tem 72 anos, vem da JOC (Juventude Operária Católica), cujo lema é “ver, julgar e agir” e sobre o qual moldou toda a sua vida. Entrou como contínuo na CESP (Companhia Energética de São</w:t>
      </w:r>
      <w:r>
        <w:rPr>
          <w:spacing w:val="-1"/>
        </w:rPr>
        <w:t> </w:t>
      </w:r>
      <w:r>
        <w:rPr/>
        <w:t>Paulo)</w:t>
      </w:r>
      <w:r>
        <w:rPr>
          <w:spacing w:val="-1"/>
        </w:rPr>
        <w:t> </w:t>
      </w:r>
      <w:r>
        <w:rPr/>
        <w:t>e saiu como gerente financeiro. Foi subprefeito</w:t>
      </w:r>
      <w:r>
        <w:rPr>
          <w:spacing w:val="-7"/>
        </w:rPr>
        <w:t> </w:t>
      </w:r>
      <w:r>
        <w:rPr/>
        <w:t>em</w:t>
      </w:r>
      <w:r>
        <w:rPr>
          <w:spacing w:val="-9"/>
        </w:rPr>
        <w:t> </w:t>
      </w:r>
      <w:r>
        <w:rPr/>
        <w:t>duas</w:t>
      </w:r>
      <w:r>
        <w:rPr>
          <w:spacing w:val="-7"/>
        </w:rPr>
        <w:t> </w:t>
      </w:r>
      <w:r>
        <w:rPr/>
        <w:t>subprefeituras:</w:t>
      </w:r>
      <w:r>
        <w:rPr>
          <w:spacing w:val="-7"/>
        </w:rPr>
        <w:t> </w:t>
      </w:r>
      <w:r>
        <w:rPr/>
        <w:t>Cidade</w:t>
      </w:r>
      <w:r>
        <w:rPr>
          <w:spacing w:val="-7"/>
        </w:rPr>
        <w:t> </w:t>
      </w:r>
      <w:r>
        <w:rPr/>
        <w:t>Tiradentes</w:t>
      </w:r>
      <w:r>
        <w:rPr>
          <w:spacing w:val="-9"/>
        </w:rPr>
        <w:t> </w:t>
      </w:r>
      <w:r>
        <w:rPr/>
        <w:t>e</w:t>
      </w:r>
      <w:r>
        <w:rPr>
          <w:spacing w:val="-7"/>
        </w:rPr>
        <w:t> </w:t>
      </w:r>
      <w:r>
        <w:rPr/>
        <w:t>Ermelino</w:t>
      </w:r>
      <w:r>
        <w:rPr>
          <w:spacing w:val="-9"/>
        </w:rPr>
        <w:t> </w:t>
      </w:r>
      <w:r>
        <w:rPr/>
        <w:t>Matarazzo.</w:t>
      </w:r>
      <w:r>
        <w:rPr>
          <w:spacing w:val="-10"/>
        </w:rPr>
        <w:t> </w:t>
      </w:r>
      <w:r>
        <w:rPr/>
        <w:t>Trabalhou</w:t>
      </w:r>
      <w:r>
        <w:rPr>
          <w:spacing w:val="-7"/>
        </w:rPr>
        <w:t> </w:t>
      </w:r>
      <w:r>
        <w:rPr/>
        <w:t>no Palácio dos Bandeirantes, onde criou o NAC (Núcleo de Atendimento ao Cidadão), foi conselheiro da CET (Companhia de Engenharia de Tráfego), foi conselheiro da Comunidade Negra do Governo do Estado, foi diretor do Departamento de Estradas e Rodagem (DER), gerente regional e chefe de gabinete da EMTU, diretor da Tobias e Figueiredo Construção, coordenador de Segurança Alimentar e Nutricional (COSAN) e trabalhou na ENGEFOR. Repetiu</w:t>
      </w:r>
      <w:r>
        <w:rPr>
          <w:spacing w:val="-3"/>
        </w:rPr>
        <w:t> </w:t>
      </w:r>
      <w:r>
        <w:rPr/>
        <w:t>que</w:t>
      </w:r>
      <w:r>
        <w:rPr>
          <w:spacing w:val="-3"/>
        </w:rPr>
        <w:t> </w:t>
      </w:r>
      <w:r>
        <w:rPr/>
        <w:t>o seu lema</w:t>
      </w:r>
      <w:r>
        <w:rPr>
          <w:spacing w:val="-3"/>
        </w:rPr>
        <w:t> </w:t>
      </w:r>
      <w:r>
        <w:rPr/>
        <w:t>é</w:t>
      </w:r>
      <w:r>
        <w:rPr>
          <w:spacing w:val="-1"/>
        </w:rPr>
        <w:t> </w:t>
      </w:r>
      <w:r>
        <w:rPr/>
        <w:t>“ver,</w:t>
      </w:r>
      <w:r>
        <w:rPr>
          <w:spacing w:val="-1"/>
        </w:rPr>
        <w:t> </w:t>
      </w:r>
      <w:r>
        <w:rPr/>
        <w:t>julgar</w:t>
      </w:r>
      <w:r>
        <w:rPr>
          <w:spacing w:val="-1"/>
        </w:rPr>
        <w:t> </w:t>
      </w:r>
      <w:r>
        <w:rPr/>
        <w:t>e</w:t>
      </w:r>
      <w:r>
        <w:rPr>
          <w:spacing w:val="-3"/>
        </w:rPr>
        <w:t> </w:t>
      </w:r>
      <w:r>
        <w:rPr/>
        <w:t>agir”</w:t>
      </w:r>
      <w:r>
        <w:rPr>
          <w:spacing w:val="-1"/>
        </w:rPr>
        <w:t> </w:t>
      </w:r>
      <w:r>
        <w:rPr/>
        <w:t>e</w:t>
      </w:r>
      <w:r>
        <w:rPr>
          <w:spacing w:val="-1"/>
        </w:rPr>
        <w:t> </w:t>
      </w:r>
      <w:r>
        <w:rPr/>
        <w:t>afirmou</w:t>
      </w:r>
      <w:r>
        <w:rPr>
          <w:spacing w:val="-3"/>
        </w:rPr>
        <w:t> </w:t>
      </w:r>
      <w:r>
        <w:rPr/>
        <w:t>que,</w:t>
      </w:r>
      <w:r>
        <w:rPr>
          <w:spacing w:val="-1"/>
        </w:rPr>
        <w:t> </w:t>
      </w:r>
      <w:r>
        <w:rPr/>
        <w:t>se</w:t>
      </w:r>
      <w:r>
        <w:rPr>
          <w:spacing w:val="-1"/>
        </w:rPr>
        <w:t> </w:t>
      </w:r>
      <w:r>
        <w:rPr/>
        <w:t>for</w:t>
      </w:r>
      <w:r>
        <w:rPr>
          <w:spacing w:val="-1"/>
        </w:rPr>
        <w:t> </w:t>
      </w:r>
      <w:r>
        <w:rPr/>
        <w:t>eleito,</w:t>
      </w:r>
      <w:r>
        <w:rPr>
          <w:spacing w:val="-3"/>
        </w:rPr>
        <w:t> </w:t>
      </w:r>
      <w:r>
        <w:rPr/>
        <w:t>o</w:t>
      </w:r>
      <w:r>
        <w:rPr>
          <w:spacing w:val="-1"/>
        </w:rPr>
        <w:t> </w:t>
      </w:r>
      <w:r>
        <w:rPr/>
        <w:t>seu sucesso</w:t>
      </w:r>
      <w:r>
        <w:rPr>
          <w:spacing w:val="-3"/>
        </w:rPr>
        <w:t> </w:t>
      </w:r>
      <w:r>
        <w:rPr/>
        <w:t>será também o de todos(as) os(as) conselheiros(as).</w:t>
      </w:r>
      <w:r>
        <w:rPr>
          <w:spacing w:val="40"/>
        </w:rPr>
        <w:t> </w:t>
      </w:r>
      <w:r>
        <w:rPr/>
        <w:t>Afirmou que, como esta é a primeira vez que a presidência será de governo, a sua responsabilidade aumenta, mas disse estar certo de que juntos(as) farão um grande trabalho.</w:t>
      </w:r>
    </w:p>
    <w:p>
      <w:pPr>
        <w:pStyle w:val="BodyText"/>
      </w:pPr>
    </w:p>
    <w:p>
      <w:pPr>
        <w:pStyle w:val="BodyText"/>
        <w:ind w:left="994" w:right="714"/>
        <w:jc w:val="both"/>
      </w:pPr>
      <w:r>
        <w:rPr>
          <w:b/>
        </w:rPr>
        <w:t>Maria Aparecida Ribeiro Costa </w:t>
      </w:r>
      <w:r>
        <w:rPr/>
        <w:t>(Fórum Centro) apresentou-se como moradora da região Centro e contou que é uma das coordenadoras do Fórum Permanente de Políticas Públicas para Pessoas Idosas da Região Centro, o qual teve início em decorrência de um grande seminário</w:t>
      </w:r>
      <w:r>
        <w:rPr>
          <w:spacing w:val="27"/>
        </w:rPr>
        <w:t> </w:t>
      </w:r>
      <w:r>
        <w:rPr/>
        <w:t>realizado</w:t>
      </w:r>
      <w:r>
        <w:rPr>
          <w:spacing w:val="26"/>
        </w:rPr>
        <w:t> </w:t>
      </w:r>
      <w:r>
        <w:rPr/>
        <w:t>em</w:t>
      </w:r>
      <w:r>
        <w:rPr>
          <w:spacing w:val="27"/>
        </w:rPr>
        <w:t> </w:t>
      </w:r>
      <w:r>
        <w:rPr/>
        <w:t>2015,</w:t>
      </w:r>
      <w:r>
        <w:rPr>
          <w:spacing w:val="26"/>
        </w:rPr>
        <w:t> </w:t>
      </w:r>
      <w:r>
        <w:rPr/>
        <w:t>que</w:t>
      </w:r>
      <w:r>
        <w:rPr>
          <w:spacing w:val="26"/>
        </w:rPr>
        <w:t> </w:t>
      </w:r>
      <w:r>
        <w:rPr/>
        <w:t>também</w:t>
      </w:r>
      <w:r>
        <w:rPr>
          <w:spacing w:val="28"/>
        </w:rPr>
        <w:t> </w:t>
      </w:r>
      <w:r>
        <w:rPr/>
        <w:t>resultou</w:t>
      </w:r>
      <w:r>
        <w:rPr>
          <w:spacing w:val="27"/>
        </w:rPr>
        <w:t> </w:t>
      </w:r>
      <w:r>
        <w:rPr/>
        <w:t>na</w:t>
      </w:r>
      <w:r>
        <w:rPr>
          <w:spacing w:val="28"/>
        </w:rPr>
        <w:t> </w:t>
      </w:r>
      <w:r>
        <w:rPr/>
        <w:t>criação</w:t>
      </w:r>
      <w:r>
        <w:rPr>
          <w:spacing w:val="26"/>
        </w:rPr>
        <w:t> </w:t>
      </w:r>
      <w:r>
        <w:rPr/>
        <w:t>da</w:t>
      </w:r>
      <w:r>
        <w:rPr>
          <w:spacing w:val="26"/>
        </w:rPr>
        <w:t> </w:t>
      </w:r>
      <w:r>
        <w:rPr/>
        <w:t>Feira</w:t>
      </w:r>
      <w:r>
        <w:rPr>
          <w:spacing w:val="26"/>
        </w:rPr>
        <w:t> </w:t>
      </w:r>
      <w:r>
        <w:rPr/>
        <w:t>da</w:t>
      </w:r>
      <w:r>
        <w:rPr>
          <w:spacing w:val="28"/>
        </w:rPr>
        <w:t> </w:t>
      </w:r>
      <w:r>
        <w:rPr/>
        <w:t>Cidadania</w:t>
      </w:r>
      <w:r>
        <w:rPr>
          <w:spacing w:val="26"/>
        </w:rPr>
        <w:t> </w:t>
      </w:r>
      <w:r>
        <w:rPr/>
        <w:t>da</w:t>
      </w:r>
    </w:p>
    <w:p>
      <w:pPr>
        <w:pStyle w:val="BodyText"/>
        <w:spacing w:after="0"/>
        <w:jc w:val="both"/>
        <w:sectPr>
          <w:pgSz w:w="11910" w:h="16840"/>
          <w:pgMar w:header="0" w:footer="861" w:top="1660" w:bottom="1100" w:left="708" w:right="566"/>
        </w:sectPr>
      </w:pPr>
    </w:p>
    <w:p>
      <w:pPr>
        <w:pStyle w:val="BodyText"/>
        <w:spacing w:before="37"/>
        <w:ind w:left="994" w:right="713"/>
        <w:jc w:val="both"/>
      </w:pPr>
      <w:r>
        <w:rPr/>
        <w:t>Pessoa Idosa. Atuou por muitos anos na área administrativa do Serviço Público Estadual e como assistente social em Unidade Básica de Saúde pela Secretaria Estadual de Saúde. É especializada em Serviço Social,</w:t>
      </w:r>
      <w:r>
        <w:rPr>
          <w:spacing w:val="-2"/>
        </w:rPr>
        <w:t> </w:t>
      </w:r>
      <w:r>
        <w:rPr/>
        <w:t>Educação em Saúde. É Promotora Legal Popular (formação realizada pelo Movimento Feminista União de Mulheres de São Paulo), capacitação que busca aprimorar o conhecimento da população feminina sobre os direitos das mulheres, com foco na violência doméstica. Está em sua quarta gestão no CMI, com o intuito de analisar se as reivindicações apresentadas pelas pessoas idosas nas Conferências se materializam por meio do orçamento público. Milita há muitos anos como trabalhadora e, agora, também como usuária do Sistema Único de Saúde (SUS). Afirmou que as pessoas idosas precisam da visibilidade do governo para que esta parcela da população seja enxergada</w:t>
      </w:r>
      <w:r>
        <w:rPr>
          <w:spacing w:val="-5"/>
        </w:rPr>
        <w:t> </w:t>
      </w:r>
      <w:r>
        <w:rPr/>
        <w:t>por</w:t>
      </w:r>
      <w:r>
        <w:rPr>
          <w:spacing w:val="-4"/>
        </w:rPr>
        <w:t> </w:t>
      </w:r>
      <w:r>
        <w:rPr/>
        <w:t>meio</w:t>
      </w:r>
      <w:r>
        <w:rPr>
          <w:spacing w:val="-4"/>
        </w:rPr>
        <w:t> </w:t>
      </w:r>
      <w:r>
        <w:rPr/>
        <w:t>do</w:t>
      </w:r>
      <w:r>
        <w:rPr>
          <w:spacing w:val="-4"/>
        </w:rPr>
        <w:t> </w:t>
      </w:r>
      <w:r>
        <w:rPr/>
        <w:t>orçamento</w:t>
      </w:r>
      <w:r>
        <w:rPr>
          <w:spacing w:val="-2"/>
        </w:rPr>
        <w:t> </w:t>
      </w:r>
      <w:r>
        <w:rPr/>
        <w:t>público.</w:t>
      </w:r>
      <w:r>
        <w:rPr>
          <w:spacing w:val="-2"/>
        </w:rPr>
        <w:t> </w:t>
      </w:r>
      <w:r>
        <w:rPr/>
        <w:t>Segundo</w:t>
      </w:r>
      <w:r>
        <w:rPr>
          <w:spacing w:val="-2"/>
        </w:rPr>
        <w:t> </w:t>
      </w:r>
      <w:r>
        <w:rPr/>
        <w:t>ela,</w:t>
      </w:r>
      <w:r>
        <w:rPr>
          <w:spacing w:val="-5"/>
        </w:rPr>
        <w:t> </w:t>
      </w:r>
      <w:r>
        <w:rPr/>
        <w:t>é</w:t>
      </w:r>
      <w:r>
        <w:rPr>
          <w:spacing w:val="-4"/>
        </w:rPr>
        <w:t> </w:t>
      </w:r>
      <w:r>
        <w:rPr/>
        <w:t>necessário</w:t>
      </w:r>
      <w:r>
        <w:rPr>
          <w:spacing w:val="-4"/>
        </w:rPr>
        <w:t> </w:t>
      </w:r>
      <w:r>
        <w:rPr/>
        <w:t>orçamento</w:t>
      </w:r>
      <w:r>
        <w:rPr>
          <w:spacing w:val="-4"/>
        </w:rPr>
        <w:t> </w:t>
      </w:r>
      <w:r>
        <w:rPr/>
        <w:t>e</w:t>
      </w:r>
      <w:r>
        <w:rPr>
          <w:spacing w:val="-2"/>
        </w:rPr>
        <w:t> </w:t>
      </w:r>
      <w:r>
        <w:rPr/>
        <w:t>serviços públicos, e é por isso que permanece na luta.</w:t>
      </w:r>
    </w:p>
    <w:p>
      <w:pPr>
        <w:pStyle w:val="BodyText"/>
        <w:spacing w:before="1"/>
      </w:pPr>
    </w:p>
    <w:p>
      <w:pPr>
        <w:pStyle w:val="BodyText"/>
        <w:ind w:left="994" w:right="712"/>
        <w:jc w:val="both"/>
      </w:pPr>
      <w:r>
        <w:rPr>
          <w:b/>
        </w:rPr>
        <w:t>Edna Silva Sales </w:t>
      </w:r>
      <w:r>
        <w:rPr/>
        <w:t>(Associação Fábio Cândido) desejou um</w:t>
      </w:r>
      <w:r>
        <w:rPr>
          <w:spacing w:val="-1"/>
        </w:rPr>
        <w:t> </w:t>
      </w:r>
      <w:r>
        <w:rPr/>
        <w:t>bom dia a</w:t>
      </w:r>
      <w:r>
        <w:rPr>
          <w:spacing w:val="-1"/>
        </w:rPr>
        <w:t> </w:t>
      </w:r>
      <w:r>
        <w:rPr/>
        <w:t>todos(as), contou que é mulher periférica da Zona Norte, da Vila Penteado/Brasilândia. Sua luta sempre foi pela Educação. É aposentada pela Educação, já teve participação na Câmara Municipal como secretária de um vereador idôneo. Depois, se viu envolta da comunidade, na Associação que</w:t>
      </w:r>
      <w:r>
        <w:rPr>
          <w:spacing w:val="-1"/>
        </w:rPr>
        <w:t> </w:t>
      </w:r>
      <w:r>
        <w:rPr/>
        <w:t>atua</w:t>
      </w:r>
      <w:r>
        <w:rPr>
          <w:spacing w:val="-1"/>
        </w:rPr>
        <w:t> </w:t>
      </w:r>
      <w:r>
        <w:rPr/>
        <w:t>e</w:t>
      </w:r>
      <w:r>
        <w:rPr>
          <w:spacing w:val="-1"/>
        </w:rPr>
        <w:t> </w:t>
      </w:r>
      <w:r>
        <w:rPr/>
        <w:t>que</w:t>
      </w:r>
      <w:r>
        <w:rPr>
          <w:spacing w:val="-1"/>
        </w:rPr>
        <w:t> </w:t>
      </w:r>
      <w:r>
        <w:rPr/>
        <w:t>desenvolve trabalhos</w:t>
      </w:r>
      <w:r>
        <w:rPr>
          <w:spacing w:val="-1"/>
        </w:rPr>
        <w:t> </w:t>
      </w:r>
      <w:r>
        <w:rPr/>
        <w:t>com a</w:t>
      </w:r>
      <w:r>
        <w:rPr>
          <w:spacing w:val="-4"/>
        </w:rPr>
        <w:t> </w:t>
      </w:r>
      <w:r>
        <w:rPr/>
        <w:t>população idosa.</w:t>
      </w:r>
      <w:r>
        <w:rPr>
          <w:spacing w:val="-2"/>
        </w:rPr>
        <w:t> </w:t>
      </w:r>
      <w:r>
        <w:rPr/>
        <w:t>No</w:t>
      </w:r>
      <w:r>
        <w:rPr>
          <w:spacing w:val="-1"/>
        </w:rPr>
        <w:t> </w:t>
      </w:r>
      <w:r>
        <w:rPr/>
        <w:t>local, são</w:t>
      </w:r>
      <w:r>
        <w:rPr>
          <w:spacing w:val="-1"/>
        </w:rPr>
        <w:t> </w:t>
      </w:r>
      <w:r>
        <w:rPr/>
        <w:t>fornecedores</w:t>
      </w:r>
      <w:r>
        <w:rPr>
          <w:spacing w:val="-1"/>
        </w:rPr>
        <w:t> </w:t>
      </w:r>
      <w:r>
        <w:rPr/>
        <w:t>do Viva Leite para mais</w:t>
      </w:r>
      <w:r>
        <w:rPr>
          <w:spacing w:val="-1"/>
        </w:rPr>
        <w:t> </w:t>
      </w:r>
      <w:r>
        <w:rPr/>
        <w:t>de 150 famílias da região. No meio da pandemia fizeram muita escuta, então, quer partir para esse lado de atender às demandas da comunidade. Muitos associados fazem atividade física, o que é importante para a população idosa. Tem essa preocupação e pretende trabalhar a temática com os conselheiros, para poder levar essa estrutura para as periferias. Contou que tem 64 anos e afirmou que é um prazer estar na companhia de todos(as).</w:t>
      </w:r>
    </w:p>
    <w:p>
      <w:pPr>
        <w:pStyle w:val="BodyText"/>
      </w:pPr>
    </w:p>
    <w:p>
      <w:pPr>
        <w:pStyle w:val="ListParagraph"/>
        <w:numPr>
          <w:ilvl w:val="0"/>
          <w:numId w:val="1"/>
        </w:numPr>
        <w:tabs>
          <w:tab w:pos="1713" w:val="left" w:leader="none"/>
        </w:tabs>
        <w:spacing w:line="242" w:lineRule="auto" w:before="0" w:after="0"/>
        <w:ind w:left="1713" w:right="713" w:hanging="360"/>
        <w:jc w:val="left"/>
        <w:rPr>
          <w:sz w:val="24"/>
        </w:rPr>
      </w:pPr>
      <w:r>
        <w:rPr>
          <w:sz w:val="24"/>
        </w:rPr>
        <w:t>Foi</w:t>
      </w:r>
      <w:r>
        <w:rPr>
          <w:spacing w:val="23"/>
          <w:sz w:val="24"/>
        </w:rPr>
        <w:t> </w:t>
      </w:r>
      <w:r>
        <w:rPr>
          <w:sz w:val="24"/>
        </w:rPr>
        <w:t>iniciada votação aberta. Entre os 27</w:t>
      </w:r>
      <w:r>
        <w:rPr>
          <w:spacing w:val="25"/>
          <w:sz w:val="24"/>
        </w:rPr>
        <w:t> </w:t>
      </w:r>
      <w:r>
        <w:rPr>
          <w:sz w:val="24"/>
        </w:rPr>
        <w:t>conselheiros</w:t>
      </w:r>
      <w:r>
        <w:rPr>
          <w:spacing w:val="24"/>
          <w:sz w:val="24"/>
        </w:rPr>
        <w:t> </w:t>
      </w:r>
      <w:r>
        <w:rPr>
          <w:sz w:val="24"/>
        </w:rPr>
        <w:t>votantes, foi</w:t>
      </w:r>
      <w:r>
        <w:rPr>
          <w:spacing w:val="23"/>
          <w:sz w:val="24"/>
        </w:rPr>
        <w:t> </w:t>
      </w:r>
      <w:r>
        <w:rPr>
          <w:sz w:val="24"/>
        </w:rPr>
        <w:t>contabilizado o seguinte resultado:</w:t>
      </w:r>
    </w:p>
    <w:p>
      <w:pPr>
        <w:pStyle w:val="BodyText"/>
        <w:spacing w:before="35"/>
        <w:rPr>
          <w:sz w:val="20"/>
        </w:rPr>
      </w:pPr>
    </w:p>
    <w:tbl>
      <w:tblPr>
        <w:tblW w:w="0" w:type="auto"/>
        <w:jc w:val="left"/>
        <w:tblInd w:w="16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15"/>
        <w:gridCol w:w="1995"/>
        <w:gridCol w:w="1987"/>
      </w:tblGrid>
      <w:tr>
        <w:trPr>
          <w:trHeight w:val="322" w:hRule="atLeast"/>
        </w:trPr>
        <w:tc>
          <w:tcPr>
            <w:tcW w:w="3615" w:type="dxa"/>
            <w:tcBorders>
              <w:bottom w:val="single" w:sz="18" w:space="0" w:color="000000"/>
            </w:tcBorders>
            <w:shd w:val="clear" w:color="auto" w:fill="E7E6E6"/>
          </w:tcPr>
          <w:p>
            <w:pPr>
              <w:pStyle w:val="TableParagraph"/>
              <w:spacing w:line="286" w:lineRule="exact" w:before="17"/>
              <w:ind w:left="35"/>
              <w:rPr>
                <w:b/>
                <w:sz w:val="25"/>
              </w:rPr>
            </w:pPr>
            <w:r>
              <w:rPr>
                <w:b/>
                <w:spacing w:val="-4"/>
                <w:sz w:val="25"/>
              </w:rPr>
              <w:t>NOME</w:t>
            </w:r>
          </w:p>
        </w:tc>
        <w:tc>
          <w:tcPr>
            <w:tcW w:w="1995" w:type="dxa"/>
            <w:tcBorders>
              <w:bottom w:val="single" w:sz="18" w:space="0" w:color="000000"/>
            </w:tcBorders>
            <w:shd w:val="clear" w:color="auto" w:fill="E7E6E6"/>
          </w:tcPr>
          <w:p>
            <w:pPr>
              <w:pStyle w:val="TableParagraph"/>
              <w:spacing w:line="286" w:lineRule="exact" w:before="17"/>
              <w:ind w:left="41" w:right="16"/>
              <w:rPr>
                <w:b/>
                <w:sz w:val="25"/>
              </w:rPr>
            </w:pPr>
            <w:r>
              <w:rPr>
                <w:b/>
                <w:spacing w:val="-2"/>
                <w:sz w:val="25"/>
              </w:rPr>
              <w:t>CARGO</w:t>
            </w:r>
          </w:p>
        </w:tc>
        <w:tc>
          <w:tcPr>
            <w:tcW w:w="1987" w:type="dxa"/>
            <w:tcBorders>
              <w:bottom w:val="single" w:sz="18" w:space="0" w:color="000000"/>
              <w:right w:val="single" w:sz="12" w:space="0" w:color="000000"/>
            </w:tcBorders>
            <w:shd w:val="clear" w:color="auto" w:fill="E7E6E6"/>
          </w:tcPr>
          <w:p>
            <w:pPr>
              <w:pStyle w:val="TableParagraph"/>
              <w:spacing w:line="286" w:lineRule="exact" w:before="17"/>
              <w:ind w:left="61"/>
              <w:rPr>
                <w:b/>
                <w:sz w:val="25"/>
              </w:rPr>
            </w:pPr>
            <w:r>
              <w:rPr>
                <w:b/>
                <w:sz w:val="25"/>
              </w:rPr>
              <w:t>Nº DE</w:t>
            </w:r>
            <w:r>
              <w:rPr>
                <w:b/>
                <w:spacing w:val="1"/>
                <w:sz w:val="25"/>
              </w:rPr>
              <w:t> </w:t>
            </w:r>
            <w:r>
              <w:rPr>
                <w:b/>
                <w:spacing w:val="-2"/>
                <w:sz w:val="25"/>
              </w:rPr>
              <w:t>VOTOS</w:t>
            </w:r>
          </w:p>
        </w:tc>
      </w:tr>
      <w:tr>
        <w:trPr>
          <w:trHeight w:val="290" w:hRule="atLeast"/>
        </w:trPr>
        <w:tc>
          <w:tcPr>
            <w:tcW w:w="3615" w:type="dxa"/>
            <w:tcBorders>
              <w:top w:val="single" w:sz="18" w:space="0" w:color="000000"/>
              <w:bottom w:val="single" w:sz="8" w:space="0" w:color="000000"/>
            </w:tcBorders>
          </w:tcPr>
          <w:p>
            <w:pPr>
              <w:pStyle w:val="TableParagraph"/>
              <w:spacing w:line="266" w:lineRule="exact" w:before="4"/>
              <w:ind w:left="44"/>
              <w:jc w:val="left"/>
              <w:rPr>
                <w:b/>
                <w:sz w:val="24"/>
              </w:rPr>
            </w:pPr>
            <w:r>
              <w:rPr>
                <w:b/>
                <w:sz w:val="24"/>
              </w:rPr>
              <w:t>ARTHUR</w:t>
            </w:r>
            <w:r>
              <w:rPr>
                <w:b/>
                <w:spacing w:val="-4"/>
                <w:sz w:val="24"/>
              </w:rPr>
              <w:t> </w:t>
            </w:r>
            <w:r>
              <w:rPr>
                <w:b/>
                <w:spacing w:val="-2"/>
                <w:sz w:val="24"/>
              </w:rPr>
              <w:t>XAVIER</w:t>
            </w:r>
          </w:p>
        </w:tc>
        <w:tc>
          <w:tcPr>
            <w:tcW w:w="1995" w:type="dxa"/>
            <w:tcBorders>
              <w:top w:val="single" w:sz="18" w:space="0" w:color="000000"/>
              <w:bottom w:val="single" w:sz="8" w:space="0" w:color="000000"/>
            </w:tcBorders>
          </w:tcPr>
          <w:p>
            <w:pPr>
              <w:pStyle w:val="TableParagraph"/>
              <w:spacing w:line="266" w:lineRule="exact" w:before="4"/>
              <w:ind w:left="41" w:right="15"/>
              <w:rPr>
                <w:sz w:val="24"/>
              </w:rPr>
            </w:pPr>
            <w:r>
              <w:rPr>
                <w:spacing w:val="-2"/>
                <w:sz w:val="24"/>
              </w:rPr>
              <w:t>PRESIDENTE</w:t>
            </w:r>
          </w:p>
        </w:tc>
        <w:tc>
          <w:tcPr>
            <w:tcW w:w="1987" w:type="dxa"/>
            <w:tcBorders>
              <w:top w:val="single" w:sz="18" w:space="0" w:color="000000"/>
              <w:bottom w:val="single" w:sz="8" w:space="0" w:color="000000"/>
              <w:right w:val="single" w:sz="12" w:space="0" w:color="000000"/>
            </w:tcBorders>
          </w:tcPr>
          <w:p>
            <w:pPr>
              <w:pStyle w:val="TableParagraph"/>
              <w:spacing w:line="266" w:lineRule="exact" w:before="4"/>
              <w:ind w:left="61" w:right="16"/>
              <w:rPr>
                <w:b/>
                <w:sz w:val="24"/>
              </w:rPr>
            </w:pPr>
            <w:r>
              <w:rPr>
                <w:b/>
                <w:spacing w:val="-5"/>
                <w:sz w:val="24"/>
              </w:rPr>
              <w:t>26</w:t>
            </w:r>
          </w:p>
        </w:tc>
      </w:tr>
      <w:tr>
        <w:trPr>
          <w:trHeight w:val="612" w:hRule="atLeast"/>
        </w:trPr>
        <w:tc>
          <w:tcPr>
            <w:tcW w:w="3615" w:type="dxa"/>
            <w:tcBorders>
              <w:top w:val="single" w:sz="8" w:space="0" w:color="000000"/>
            </w:tcBorders>
          </w:tcPr>
          <w:p>
            <w:pPr>
              <w:pStyle w:val="TableParagraph"/>
              <w:spacing w:before="9"/>
              <w:ind w:left="44"/>
              <w:jc w:val="left"/>
              <w:rPr>
                <w:b/>
                <w:sz w:val="24"/>
              </w:rPr>
            </w:pPr>
            <w:r>
              <w:rPr>
                <w:b/>
                <w:sz w:val="24"/>
              </w:rPr>
              <w:t>MARIA</w:t>
            </w:r>
            <w:r>
              <w:rPr>
                <w:b/>
                <w:spacing w:val="2"/>
                <w:sz w:val="24"/>
              </w:rPr>
              <w:t> </w:t>
            </w:r>
            <w:r>
              <w:rPr>
                <w:b/>
                <w:sz w:val="24"/>
              </w:rPr>
              <w:t>APARECIDA</w:t>
            </w:r>
            <w:r>
              <w:rPr>
                <w:b/>
                <w:spacing w:val="2"/>
                <w:sz w:val="24"/>
              </w:rPr>
              <w:t> </w:t>
            </w:r>
            <w:r>
              <w:rPr>
                <w:b/>
                <w:sz w:val="24"/>
              </w:rPr>
              <w:t>RIBEIRO</w:t>
            </w:r>
            <w:r>
              <w:rPr>
                <w:b/>
                <w:spacing w:val="1"/>
                <w:sz w:val="24"/>
              </w:rPr>
              <w:t> </w:t>
            </w:r>
            <w:r>
              <w:rPr>
                <w:b/>
                <w:spacing w:val="-4"/>
                <w:sz w:val="24"/>
              </w:rPr>
              <w:t>COSTA</w:t>
            </w:r>
          </w:p>
          <w:p>
            <w:pPr>
              <w:pStyle w:val="TableParagraph"/>
              <w:spacing w:line="268" w:lineRule="exact" w:before="22"/>
              <w:ind w:left="44"/>
              <w:jc w:val="left"/>
              <w:rPr>
                <w:b/>
                <w:sz w:val="24"/>
              </w:rPr>
            </w:pPr>
            <w:r>
              <w:rPr>
                <w:b/>
                <w:sz w:val="24"/>
              </w:rPr>
              <w:t>(CIDA</w:t>
            </w:r>
            <w:r>
              <w:rPr>
                <w:b/>
                <w:spacing w:val="-11"/>
                <w:sz w:val="24"/>
              </w:rPr>
              <w:t> </w:t>
            </w:r>
            <w:r>
              <w:rPr>
                <w:b/>
                <w:spacing w:val="-2"/>
                <w:sz w:val="24"/>
              </w:rPr>
              <w:t>COSTA)</w:t>
            </w:r>
          </w:p>
        </w:tc>
        <w:tc>
          <w:tcPr>
            <w:tcW w:w="1995" w:type="dxa"/>
            <w:tcBorders>
              <w:top w:val="single" w:sz="8" w:space="0" w:color="000000"/>
            </w:tcBorders>
          </w:tcPr>
          <w:p>
            <w:pPr>
              <w:pStyle w:val="TableParagraph"/>
              <w:spacing w:before="159"/>
              <w:ind w:left="41"/>
              <w:rPr>
                <w:sz w:val="24"/>
              </w:rPr>
            </w:pPr>
            <w:r>
              <w:rPr>
                <w:sz w:val="24"/>
              </w:rPr>
              <w:t>VICE-</w:t>
            </w:r>
            <w:r>
              <w:rPr>
                <w:spacing w:val="-2"/>
                <w:sz w:val="24"/>
              </w:rPr>
              <w:t>PRESIDENTE</w:t>
            </w:r>
          </w:p>
        </w:tc>
        <w:tc>
          <w:tcPr>
            <w:tcW w:w="1987" w:type="dxa"/>
            <w:tcBorders>
              <w:top w:val="single" w:sz="8" w:space="0" w:color="000000"/>
              <w:right w:val="single" w:sz="12" w:space="0" w:color="000000"/>
            </w:tcBorders>
          </w:tcPr>
          <w:p>
            <w:pPr>
              <w:pStyle w:val="TableParagraph"/>
              <w:spacing w:before="159"/>
              <w:ind w:left="61" w:right="16"/>
              <w:rPr>
                <w:b/>
                <w:sz w:val="24"/>
              </w:rPr>
            </w:pPr>
            <w:r>
              <w:rPr>
                <w:b/>
                <w:spacing w:val="-5"/>
                <w:sz w:val="24"/>
              </w:rPr>
              <w:t>20</w:t>
            </w:r>
          </w:p>
        </w:tc>
      </w:tr>
      <w:tr>
        <w:trPr>
          <w:trHeight w:val="292" w:hRule="atLeast"/>
        </w:trPr>
        <w:tc>
          <w:tcPr>
            <w:tcW w:w="3615" w:type="dxa"/>
            <w:tcBorders>
              <w:bottom w:val="single" w:sz="18" w:space="0" w:color="000000"/>
            </w:tcBorders>
          </w:tcPr>
          <w:p>
            <w:pPr>
              <w:pStyle w:val="TableParagraph"/>
              <w:spacing w:line="261" w:lineRule="exact" w:before="11"/>
              <w:ind w:left="44"/>
              <w:jc w:val="left"/>
              <w:rPr>
                <w:b/>
                <w:sz w:val="24"/>
              </w:rPr>
            </w:pPr>
            <w:r>
              <w:rPr>
                <w:b/>
                <w:sz w:val="24"/>
              </w:rPr>
              <w:t>EDNA</w:t>
            </w:r>
            <w:r>
              <w:rPr>
                <w:b/>
                <w:spacing w:val="5"/>
                <w:sz w:val="24"/>
              </w:rPr>
              <w:t> </w:t>
            </w:r>
            <w:r>
              <w:rPr>
                <w:b/>
                <w:sz w:val="24"/>
              </w:rPr>
              <w:t>SILVA</w:t>
            </w:r>
            <w:r>
              <w:rPr>
                <w:b/>
                <w:spacing w:val="8"/>
                <w:sz w:val="24"/>
              </w:rPr>
              <w:t> </w:t>
            </w:r>
            <w:r>
              <w:rPr>
                <w:b/>
                <w:spacing w:val="-4"/>
                <w:sz w:val="24"/>
              </w:rPr>
              <w:t>SALES</w:t>
            </w:r>
          </w:p>
        </w:tc>
        <w:tc>
          <w:tcPr>
            <w:tcW w:w="1995" w:type="dxa"/>
            <w:tcBorders>
              <w:bottom w:val="single" w:sz="18" w:space="0" w:color="000000"/>
            </w:tcBorders>
          </w:tcPr>
          <w:p>
            <w:pPr>
              <w:pStyle w:val="TableParagraph"/>
              <w:spacing w:line="261" w:lineRule="exact" w:before="11"/>
              <w:ind w:left="41"/>
              <w:rPr>
                <w:sz w:val="24"/>
              </w:rPr>
            </w:pPr>
            <w:r>
              <w:rPr>
                <w:sz w:val="24"/>
              </w:rPr>
              <w:t>VICE-</w:t>
            </w:r>
            <w:r>
              <w:rPr>
                <w:spacing w:val="-2"/>
                <w:sz w:val="24"/>
              </w:rPr>
              <w:t>PRESIDENTE</w:t>
            </w:r>
          </w:p>
        </w:tc>
        <w:tc>
          <w:tcPr>
            <w:tcW w:w="1987" w:type="dxa"/>
            <w:tcBorders>
              <w:bottom w:val="single" w:sz="18" w:space="0" w:color="000000"/>
              <w:right w:val="single" w:sz="12" w:space="0" w:color="000000"/>
            </w:tcBorders>
          </w:tcPr>
          <w:p>
            <w:pPr>
              <w:pStyle w:val="TableParagraph"/>
              <w:spacing w:line="261" w:lineRule="exact" w:before="11"/>
              <w:ind w:left="61" w:right="13"/>
              <w:rPr>
                <w:b/>
                <w:sz w:val="24"/>
              </w:rPr>
            </w:pPr>
            <w:r>
              <w:rPr>
                <w:b/>
                <w:spacing w:val="-10"/>
                <w:sz w:val="24"/>
              </w:rPr>
              <w:t>2</w:t>
            </w:r>
          </w:p>
        </w:tc>
      </w:tr>
    </w:tbl>
    <w:p>
      <w:pPr>
        <w:pStyle w:val="BodyText"/>
      </w:pPr>
    </w:p>
    <w:p>
      <w:pPr>
        <w:pStyle w:val="BodyText"/>
        <w:spacing w:before="2"/>
      </w:pPr>
    </w:p>
    <w:p>
      <w:pPr>
        <w:pStyle w:val="BodyText"/>
        <w:spacing w:before="1"/>
        <w:ind w:left="994"/>
        <w:jc w:val="both"/>
      </w:pPr>
      <w:r>
        <w:rPr>
          <w:b/>
          <w:u w:val="single"/>
        </w:rPr>
        <w:t>Obs*:</w:t>
      </w:r>
      <w:r>
        <w:rPr>
          <w:b/>
          <w:spacing w:val="-10"/>
          <w:u w:val="single"/>
        </w:rPr>
        <w:t> </w:t>
      </w:r>
      <w:r>
        <w:rPr>
          <w:u w:val="single"/>
        </w:rPr>
        <w:t>todos</w:t>
      </w:r>
      <w:r>
        <w:rPr>
          <w:spacing w:val="-8"/>
          <w:u w:val="single"/>
        </w:rPr>
        <w:t> </w:t>
      </w:r>
      <w:r>
        <w:rPr>
          <w:u w:val="single"/>
        </w:rPr>
        <w:t>os</w:t>
      </w:r>
      <w:r>
        <w:rPr>
          <w:spacing w:val="-8"/>
          <w:u w:val="single"/>
        </w:rPr>
        <w:t> </w:t>
      </w:r>
      <w:r>
        <w:rPr>
          <w:u w:val="single"/>
        </w:rPr>
        <w:t>outros</w:t>
      </w:r>
      <w:r>
        <w:rPr>
          <w:spacing w:val="-7"/>
          <w:u w:val="single"/>
        </w:rPr>
        <w:t> </w:t>
      </w:r>
      <w:r>
        <w:rPr>
          <w:u w:val="single"/>
        </w:rPr>
        <w:t>votos</w:t>
      </w:r>
      <w:r>
        <w:rPr>
          <w:spacing w:val="-6"/>
          <w:u w:val="single"/>
        </w:rPr>
        <w:t> </w:t>
      </w:r>
      <w:r>
        <w:rPr>
          <w:u w:val="single"/>
        </w:rPr>
        <w:t>não</w:t>
      </w:r>
      <w:r>
        <w:rPr>
          <w:spacing w:val="-6"/>
          <w:u w:val="single"/>
        </w:rPr>
        <w:t> </w:t>
      </w:r>
      <w:r>
        <w:rPr>
          <w:u w:val="single"/>
        </w:rPr>
        <w:t>computados</w:t>
      </w:r>
      <w:r>
        <w:rPr>
          <w:spacing w:val="-6"/>
          <w:u w:val="single"/>
        </w:rPr>
        <w:t> </w:t>
      </w:r>
      <w:r>
        <w:rPr>
          <w:u w:val="single"/>
        </w:rPr>
        <w:t>foram</w:t>
      </w:r>
      <w:r>
        <w:rPr>
          <w:spacing w:val="-7"/>
          <w:u w:val="single"/>
        </w:rPr>
        <w:t> </w:t>
      </w:r>
      <w:r>
        <w:rPr>
          <w:u w:val="single"/>
        </w:rPr>
        <w:t>considerados</w:t>
      </w:r>
      <w:r>
        <w:rPr>
          <w:spacing w:val="-9"/>
          <w:u w:val="single"/>
        </w:rPr>
        <w:t> </w:t>
      </w:r>
      <w:r>
        <w:rPr>
          <w:u w:val="single"/>
        </w:rPr>
        <w:t>como</w:t>
      </w:r>
      <w:r>
        <w:rPr>
          <w:spacing w:val="-6"/>
          <w:u w:val="single"/>
        </w:rPr>
        <w:t> </w:t>
      </w:r>
      <w:r>
        <w:rPr>
          <w:spacing w:val="-2"/>
          <w:u w:val="single"/>
        </w:rPr>
        <w:t>abstenções</w:t>
      </w:r>
      <w:r>
        <w:rPr>
          <w:spacing w:val="-2"/>
        </w:rPr>
        <w:t>.</w:t>
      </w:r>
    </w:p>
    <w:p>
      <w:pPr>
        <w:pStyle w:val="BodyText"/>
        <w:spacing w:before="292"/>
        <w:ind w:left="994" w:right="710"/>
        <w:jc w:val="both"/>
      </w:pPr>
      <w:r>
        <w:rPr/>
        <w:t>Os novos eleitos, </w:t>
      </w:r>
      <w:r>
        <w:rPr>
          <w:b/>
        </w:rPr>
        <w:t>Arthur Xavier</w:t>
      </w:r>
      <w:r>
        <w:rPr/>
        <w:t>, como presidente, e </w:t>
      </w:r>
      <w:r>
        <w:rPr>
          <w:b/>
        </w:rPr>
        <w:t>Cida Costa</w:t>
      </w:r>
      <w:r>
        <w:rPr/>
        <w:t>, como vice-presidente, foram parabenizados por todos(as) os(as) presentes. </w:t>
      </w:r>
      <w:r>
        <w:rPr>
          <w:b/>
        </w:rPr>
        <w:t>Arthur Xavier </w:t>
      </w:r>
      <w:r>
        <w:rPr/>
        <w:t>afirmou que, para ele, políticas públicas não tem cor partidária e que geralmente fica dois anos em uma posição de trabalho, que é o tempo que estabelece para conseguir organizar o que for necessário. Fará muitas visitas, deve se envolver com a causa da pessoa idosa e pretende deixar um legado. </w:t>
      </w:r>
      <w:r>
        <w:rPr>
          <w:b/>
        </w:rPr>
        <w:t>Cida Costa </w:t>
      </w:r>
      <w:r>
        <w:rPr/>
        <w:t>agradeceu pela credibilidade, disse que a Secretaria Executiva é composta pelo Presidente, Vice-Presidente, Secretário Geral, Secretário de Registros, Secretário</w:t>
      </w:r>
      <w:r>
        <w:rPr>
          <w:spacing w:val="-6"/>
        </w:rPr>
        <w:t> </w:t>
      </w:r>
      <w:r>
        <w:rPr/>
        <w:t>de</w:t>
      </w:r>
      <w:r>
        <w:rPr>
          <w:spacing w:val="-4"/>
        </w:rPr>
        <w:t> </w:t>
      </w:r>
      <w:r>
        <w:rPr/>
        <w:t>Acompanhamento</w:t>
      </w:r>
      <w:r>
        <w:rPr>
          <w:spacing w:val="-4"/>
        </w:rPr>
        <w:t> </w:t>
      </w:r>
      <w:r>
        <w:rPr/>
        <w:t>das</w:t>
      </w:r>
      <w:r>
        <w:rPr>
          <w:spacing w:val="-5"/>
        </w:rPr>
        <w:t> </w:t>
      </w:r>
      <w:r>
        <w:rPr/>
        <w:t>Comissões</w:t>
      </w:r>
      <w:r>
        <w:rPr>
          <w:spacing w:val="-5"/>
        </w:rPr>
        <w:t> </w:t>
      </w:r>
      <w:r>
        <w:rPr/>
        <w:t>e</w:t>
      </w:r>
      <w:r>
        <w:rPr>
          <w:spacing w:val="-7"/>
        </w:rPr>
        <w:t> </w:t>
      </w:r>
      <w:r>
        <w:rPr/>
        <w:t>Secretário</w:t>
      </w:r>
      <w:r>
        <w:rPr>
          <w:spacing w:val="-6"/>
        </w:rPr>
        <w:t> </w:t>
      </w:r>
      <w:r>
        <w:rPr/>
        <w:t>de</w:t>
      </w:r>
      <w:r>
        <w:rPr>
          <w:spacing w:val="-4"/>
        </w:rPr>
        <w:t> </w:t>
      </w:r>
      <w:r>
        <w:rPr/>
        <w:t>Ouvidoria,</w:t>
      </w:r>
      <w:r>
        <w:rPr>
          <w:spacing w:val="-7"/>
        </w:rPr>
        <w:t> </w:t>
      </w:r>
      <w:r>
        <w:rPr/>
        <w:t>então, pediu</w:t>
      </w:r>
      <w:r>
        <w:rPr>
          <w:spacing w:val="-4"/>
        </w:rPr>
        <w:t> </w:t>
      </w:r>
      <w:r>
        <w:rPr/>
        <w:t>que as indicações estejam na pauta da próxima Plenária Extraordinária. Falou sobre a questão da suplência, que não foi verificada no Regimento Interno, e pediu que fosse protocolado</w:t>
      </w:r>
    </w:p>
    <w:p>
      <w:pPr>
        <w:pStyle w:val="BodyText"/>
        <w:spacing w:after="0"/>
        <w:jc w:val="both"/>
        <w:sectPr>
          <w:pgSz w:w="11910" w:h="16840"/>
          <w:pgMar w:header="0" w:footer="861" w:top="1360" w:bottom="1100" w:left="708" w:right="566"/>
        </w:sectPr>
      </w:pPr>
    </w:p>
    <w:p>
      <w:pPr>
        <w:pStyle w:val="BodyText"/>
        <w:spacing w:before="37"/>
        <w:ind w:left="994" w:right="715"/>
        <w:jc w:val="both"/>
      </w:pPr>
      <w:r>
        <w:rPr/>
        <w:t>um documento que trata sobre a questão. </w:t>
      </w:r>
      <w:r>
        <w:rPr>
          <w:b/>
        </w:rPr>
        <w:t>Arthur Xavier </w:t>
      </w:r>
      <w:r>
        <w:rPr/>
        <w:t>explicou que, por enquanto, vão formatar o Conselho de acordo com o Regimento Interno vigente, mas que, em breve, vai propor a revisão e alteração do respectivo documento.</w:t>
      </w:r>
    </w:p>
    <w:p>
      <w:pPr>
        <w:pStyle w:val="BodyText"/>
        <w:spacing w:before="2"/>
      </w:pPr>
    </w:p>
    <w:p>
      <w:pPr>
        <w:pStyle w:val="BodyText"/>
        <w:ind w:left="994" w:right="664"/>
      </w:pPr>
      <w:r>
        <w:rPr>
          <w:b/>
        </w:rPr>
        <w:t>Arthur</w:t>
      </w:r>
      <w:r>
        <w:rPr>
          <w:b/>
          <w:spacing w:val="-5"/>
        </w:rPr>
        <w:t> </w:t>
      </w:r>
      <w:r>
        <w:rPr>
          <w:b/>
        </w:rPr>
        <w:t>Xavier</w:t>
      </w:r>
      <w:r>
        <w:rPr>
          <w:b/>
          <w:spacing w:val="-4"/>
        </w:rPr>
        <w:t> </w:t>
      </w:r>
      <w:r>
        <w:rPr/>
        <w:t>esclareceu</w:t>
      </w:r>
      <w:r>
        <w:rPr>
          <w:spacing w:val="-5"/>
        </w:rPr>
        <w:t> </w:t>
      </w:r>
      <w:r>
        <w:rPr/>
        <w:t>que,</w:t>
      </w:r>
      <w:r>
        <w:rPr>
          <w:spacing w:val="-3"/>
        </w:rPr>
        <w:t> </w:t>
      </w:r>
      <w:r>
        <w:rPr/>
        <w:t>como</w:t>
      </w:r>
      <w:r>
        <w:rPr>
          <w:spacing w:val="-6"/>
        </w:rPr>
        <w:t> </w:t>
      </w:r>
      <w:r>
        <w:rPr/>
        <w:t>está</w:t>
      </w:r>
      <w:r>
        <w:rPr>
          <w:spacing w:val="-4"/>
        </w:rPr>
        <w:t> </w:t>
      </w:r>
      <w:r>
        <w:rPr/>
        <w:t>agendada</w:t>
      </w:r>
      <w:r>
        <w:rPr>
          <w:spacing w:val="-4"/>
        </w:rPr>
        <w:t> </w:t>
      </w:r>
      <w:r>
        <w:rPr/>
        <w:t>uma</w:t>
      </w:r>
      <w:r>
        <w:rPr>
          <w:spacing w:val="-6"/>
        </w:rPr>
        <w:t> </w:t>
      </w:r>
      <w:r>
        <w:rPr/>
        <w:t>Assembleia</w:t>
      </w:r>
      <w:r>
        <w:rPr>
          <w:spacing w:val="-5"/>
        </w:rPr>
        <w:t> </w:t>
      </w:r>
      <w:r>
        <w:rPr/>
        <w:t>para</w:t>
      </w:r>
      <w:r>
        <w:rPr>
          <w:spacing w:val="-6"/>
        </w:rPr>
        <w:t> </w:t>
      </w:r>
      <w:r>
        <w:rPr/>
        <w:t>o</w:t>
      </w:r>
      <w:r>
        <w:rPr>
          <w:spacing w:val="-6"/>
        </w:rPr>
        <w:t> </w:t>
      </w:r>
      <w:r>
        <w:rPr/>
        <w:t>dia</w:t>
      </w:r>
      <w:r>
        <w:rPr>
          <w:spacing w:val="-6"/>
        </w:rPr>
        <w:t> </w:t>
      </w:r>
      <w:r>
        <w:rPr/>
        <w:t>09</w:t>
      </w:r>
      <w:r>
        <w:rPr>
          <w:spacing w:val="-5"/>
        </w:rPr>
        <w:t> </w:t>
      </w:r>
      <w:r>
        <w:rPr/>
        <w:t>de</w:t>
      </w:r>
      <w:r>
        <w:rPr>
          <w:spacing w:val="-5"/>
        </w:rPr>
        <w:t> </w:t>
      </w:r>
      <w:r>
        <w:rPr/>
        <w:t>março de 2026, agora, como representante da SMDHC eleito para a presidência do CMI, gostaria de deliberar algumas pautas para os próximos dias:</w:t>
      </w:r>
    </w:p>
    <w:p>
      <w:pPr>
        <w:pStyle w:val="ListParagraph"/>
        <w:numPr>
          <w:ilvl w:val="0"/>
          <w:numId w:val="1"/>
        </w:numPr>
        <w:tabs>
          <w:tab w:pos="1713" w:val="left" w:leader="none"/>
        </w:tabs>
        <w:spacing w:line="240" w:lineRule="auto" w:before="291" w:after="0"/>
        <w:ind w:left="1713" w:right="712" w:hanging="360"/>
        <w:jc w:val="both"/>
        <w:rPr>
          <w:sz w:val="24"/>
        </w:rPr>
      </w:pPr>
      <w:r>
        <w:rPr>
          <w:sz w:val="24"/>
        </w:rPr>
        <w:t>Cancelamento/Postergação da Assembleia do mês de março de 2026 para uma</w:t>
      </w:r>
      <w:r>
        <w:rPr>
          <w:spacing w:val="40"/>
          <w:sz w:val="24"/>
        </w:rPr>
        <w:t> </w:t>
      </w:r>
      <w:r>
        <w:rPr>
          <w:sz w:val="24"/>
        </w:rPr>
        <w:t>nova data (que será agendada de acordo com disponibilidade da Câmara</w:t>
      </w:r>
      <w:r>
        <w:rPr>
          <w:spacing w:val="40"/>
          <w:sz w:val="24"/>
        </w:rPr>
        <w:t> </w:t>
      </w:r>
      <w:r>
        <w:rPr>
          <w:sz w:val="24"/>
        </w:rPr>
        <w:t>Municipal), uma vez que a Secretaria Executiva ainda não está formada e formalizada mediante publicação em Diário Oficial.</w:t>
      </w:r>
    </w:p>
    <w:p>
      <w:pPr>
        <w:pStyle w:val="ListParagraph"/>
        <w:numPr>
          <w:ilvl w:val="0"/>
          <w:numId w:val="1"/>
        </w:numPr>
        <w:tabs>
          <w:tab w:pos="1713" w:val="left" w:leader="none"/>
        </w:tabs>
        <w:spacing w:line="240" w:lineRule="auto" w:before="2" w:after="0"/>
        <w:ind w:left="1713" w:right="712" w:hanging="360"/>
        <w:jc w:val="both"/>
        <w:rPr>
          <w:sz w:val="24"/>
        </w:rPr>
      </w:pPr>
      <w:r>
        <w:rPr>
          <w:sz w:val="24"/>
        </w:rPr>
        <w:t>Agendamento de uma Plenária Extraordinária para a próxima semana. Informou</w:t>
      </w:r>
      <w:r>
        <w:rPr>
          <w:spacing w:val="40"/>
          <w:sz w:val="24"/>
        </w:rPr>
        <w:t> </w:t>
      </w:r>
      <w:r>
        <w:rPr>
          <w:sz w:val="24"/>
        </w:rPr>
        <w:t>que</w:t>
      </w:r>
      <w:r>
        <w:rPr>
          <w:spacing w:val="-3"/>
          <w:sz w:val="24"/>
        </w:rPr>
        <w:t> </w:t>
      </w:r>
      <w:r>
        <w:rPr>
          <w:sz w:val="24"/>
        </w:rPr>
        <w:t>tem</w:t>
      </w:r>
      <w:r>
        <w:rPr>
          <w:spacing w:val="-3"/>
          <w:sz w:val="24"/>
        </w:rPr>
        <w:t> </w:t>
      </w:r>
      <w:r>
        <w:rPr>
          <w:sz w:val="24"/>
        </w:rPr>
        <w:t>duas</w:t>
      </w:r>
      <w:r>
        <w:rPr>
          <w:spacing w:val="-3"/>
          <w:sz w:val="24"/>
        </w:rPr>
        <w:t> </w:t>
      </w:r>
      <w:r>
        <w:rPr>
          <w:sz w:val="24"/>
        </w:rPr>
        <w:t>datas</w:t>
      </w:r>
      <w:r>
        <w:rPr>
          <w:spacing w:val="-3"/>
          <w:sz w:val="24"/>
        </w:rPr>
        <w:t> </w:t>
      </w:r>
      <w:r>
        <w:rPr>
          <w:sz w:val="24"/>
        </w:rPr>
        <w:t>disponíveis</w:t>
      </w:r>
      <w:r>
        <w:rPr>
          <w:spacing w:val="-3"/>
          <w:sz w:val="24"/>
        </w:rPr>
        <w:t> </w:t>
      </w:r>
      <w:r>
        <w:rPr>
          <w:sz w:val="24"/>
        </w:rPr>
        <w:t>reservadas</w:t>
      </w:r>
      <w:r>
        <w:rPr>
          <w:spacing w:val="-3"/>
          <w:sz w:val="24"/>
        </w:rPr>
        <w:t> </w:t>
      </w:r>
      <w:r>
        <w:rPr>
          <w:sz w:val="24"/>
        </w:rPr>
        <w:t>no</w:t>
      </w:r>
      <w:r>
        <w:rPr>
          <w:spacing w:val="-1"/>
          <w:sz w:val="24"/>
        </w:rPr>
        <w:t> </w:t>
      </w:r>
      <w:r>
        <w:rPr>
          <w:sz w:val="24"/>
        </w:rPr>
        <w:t>auditório</w:t>
      </w:r>
      <w:r>
        <w:rPr>
          <w:spacing w:val="-3"/>
          <w:sz w:val="24"/>
        </w:rPr>
        <w:t> </w:t>
      </w:r>
      <w:r>
        <w:rPr>
          <w:sz w:val="24"/>
        </w:rPr>
        <w:t>da</w:t>
      </w:r>
      <w:r>
        <w:rPr>
          <w:spacing w:val="-3"/>
          <w:sz w:val="24"/>
        </w:rPr>
        <w:t> </w:t>
      </w:r>
      <w:r>
        <w:rPr>
          <w:sz w:val="24"/>
        </w:rPr>
        <w:t>SMDHC (dia</w:t>
      </w:r>
      <w:r>
        <w:rPr>
          <w:spacing w:val="-3"/>
          <w:sz w:val="24"/>
        </w:rPr>
        <w:t> </w:t>
      </w:r>
      <w:r>
        <w:rPr>
          <w:sz w:val="24"/>
        </w:rPr>
        <w:t>10</w:t>
      </w:r>
      <w:r>
        <w:rPr>
          <w:spacing w:val="-1"/>
          <w:sz w:val="24"/>
        </w:rPr>
        <w:t> </w:t>
      </w:r>
      <w:r>
        <w:rPr>
          <w:sz w:val="24"/>
        </w:rPr>
        <w:t>ou</w:t>
      </w:r>
      <w:r>
        <w:rPr>
          <w:spacing w:val="-2"/>
          <w:sz w:val="24"/>
        </w:rPr>
        <w:t> </w:t>
      </w:r>
      <w:r>
        <w:rPr>
          <w:sz w:val="24"/>
        </w:rPr>
        <w:t>dia</w:t>
      </w:r>
      <w:r>
        <w:rPr>
          <w:spacing w:val="-3"/>
          <w:sz w:val="24"/>
        </w:rPr>
        <w:t> </w:t>
      </w:r>
      <w:r>
        <w:rPr>
          <w:sz w:val="24"/>
        </w:rPr>
        <w:t>12 de março de 2026, das 09h às 12h), na qual deverão encaminhar a resolução das seguintes demandas:</w:t>
      </w:r>
    </w:p>
    <w:p>
      <w:pPr>
        <w:pStyle w:val="ListParagraph"/>
        <w:numPr>
          <w:ilvl w:val="1"/>
          <w:numId w:val="1"/>
        </w:numPr>
        <w:tabs>
          <w:tab w:pos="1841" w:val="left" w:leader="none"/>
        </w:tabs>
        <w:spacing w:line="240" w:lineRule="auto" w:before="292" w:after="0"/>
        <w:ind w:left="1841" w:right="0" w:hanging="128"/>
        <w:jc w:val="left"/>
        <w:rPr>
          <w:sz w:val="24"/>
        </w:rPr>
      </w:pPr>
      <w:r>
        <w:rPr>
          <w:sz w:val="24"/>
        </w:rPr>
        <w:t>Validação</w:t>
      </w:r>
      <w:r>
        <w:rPr>
          <w:spacing w:val="-9"/>
          <w:sz w:val="24"/>
        </w:rPr>
        <w:t> </w:t>
      </w:r>
      <w:r>
        <w:rPr>
          <w:sz w:val="24"/>
        </w:rPr>
        <w:t>da</w:t>
      </w:r>
      <w:r>
        <w:rPr>
          <w:spacing w:val="-9"/>
          <w:sz w:val="24"/>
        </w:rPr>
        <w:t> </w:t>
      </w:r>
      <w:r>
        <w:rPr>
          <w:sz w:val="24"/>
        </w:rPr>
        <w:t>indicação</w:t>
      </w:r>
      <w:r>
        <w:rPr>
          <w:spacing w:val="-8"/>
          <w:sz w:val="24"/>
        </w:rPr>
        <w:t> </w:t>
      </w:r>
      <w:r>
        <w:rPr>
          <w:sz w:val="24"/>
        </w:rPr>
        <w:t>de</w:t>
      </w:r>
      <w:r>
        <w:rPr>
          <w:spacing w:val="-8"/>
          <w:sz w:val="24"/>
        </w:rPr>
        <w:t> </w:t>
      </w:r>
      <w:r>
        <w:rPr>
          <w:sz w:val="24"/>
        </w:rPr>
        <w:t>formação</w:t>
      </w:r>
      <w:r>
        <w:rPr>
          <w:spacing w:val="-9"/>
          <w:sz w:val="24"/>
        </w:rPr>
        <w:t> </w:t>
      </w:r>
      <w:r>
        <w:rPr>
          <w:sz w:val="24"/>
        </w:rPr>
        <w:t>da</w:t>
      </w:r>
      <w:r>
        <w:rPr>
          <w:spacing w:val="-9"/>
          <w:sz w:val="24"/>
        </w:rPr>
        <w:t> </w:t>
      </w:r>
      <w:r>
        <w:rPr>
          <w:sz w:val="24"/>
        </w:rPr>
        <w:t>Secretaria</w:t>
      </w:r>
      <w:r>
        <w:rPr>
          <w:spacing w:val="-7"/>
          <w:sz w:val="24"/>
        </w:rPr>
        <w:t> </w:t>
      </w:r>
      <w:r>
        <w:rPr>
          <w:sz w:val="24"/>
        </w:rPr>
        <w:t>Executiva</w:t>
      </w:r>
      <w:r>
        <w:rPr>
          <w:spacing w:val="-9"/>
          <w:sz w:val="24"/>
        </w:rPr>
        <w:t> </w:t>
      </w:r>
      <w:r>
        <w:rPr>
          <w:sz w:val="24"/>
        </w:rPr>
        <w:t>do</w:t>
      </w:r>
      <w:r>
        <w:rPr>
          <w:spacing w:val="-9"/>
          <w:sz w:val="24"/>
        </w:rPr>
        <w:t> </w:t>
      </w:r>
      <w:r>
        <w:rPr>
          <w:spacing w:val="-4"/>
          <w:sz w:val="24"/>
        </w:rPr>
        <w:t>CMI.</w:t>
      </w:r>
    </w:p>
    <w:p>
      <w:pPr>
        <w:pStyle w:val="ListParagraph"/>
        <w:numPr>
          <w:ilvl w:val="1"/>
          <w:numId w:val="1"/>
        </w:numPr>
        <w:tabs>
          <w:tab w:pos="1841" w:val="left" w:leader="none"/>
        </w:tabs>
        <w:spacing w:line="240" w:lineRule="auto" w:before="0" w:after="0"/>
        <w:ind w:left="1841" w:right="0" w:hanging="128"/>
        <w:jc w:val="left"/>
        <w:rPr>
          <w:sz w:val="24"/>
        </w:rPr>
      </w:pPr>
      <w:r>
        <w:rPr>
          <w:sz w:val="24"/>
        </w:rPr>
        <w:t>Formação</w:t>
      </w:r>
      <w:r>
        <w:rPr>
          <w:spacing w:val="-12"/>
          <w:sz w:val="24"/>
        </w:rPr>
        <w:t> </w:t>
      </w:r>
      <w:r>
        <w:rPr>
          <w:sz w:val="24"/>
        </w:rPr>
        <w:t>do</w:t>
      </w:r>
      <w:r>
        <w:rPr>
          <w:spacing w:val="-9"/>
          <w:sz w:val="24"/>
        </w:rPr>
        <w:t> </w:t>
      </w:r>
      <w:r>
        <w:rPr>
          <w:sz w:val="24"/>
        </w:rPr>
        <w:t>COAT</w:t>
      </w:r>
      <w:r>
        <w:rPr>
          <w:spacing w:val="-9"/>
          <w:sz w:val="24"/>
        </w:rPr>
        <w:t> </w:t>
      </w:r>
      <w:r>
        <w:rPr>
          <w:sz w:val="24"/>
        </w:rPr>
        <w:t>para</w:t>
      </w:r>
      <w:r>
        <w:rPr>
          <w:spacing w:val="-9"/>
          <w:sz w:val="24"/>
        </w:rPr>
        <w:t> </w:t>
      </w:r>
      <w:r>
        <w:rPr>
          <w:sz w:val="24"/>
        </w:rPr>
        <w:t>posterior</w:t>
      </w:r>
      <w:r>
        <w:rPr>
          <w:spacing w:val="-8"/>
          <w:sz w:val="24"/>
        </w:rPr>
        <w:t> </w:t>
      </w:r>
      <w:r>
        <w:rPr>
          <w:sz w:val="24"/>
        </w:rPr>
        <w:t>validação</w:t>
      </w:r>
      <w:r>
        <w:rPr>
          <w:spacing w:val="-10"/>
          <w:sz w:val="24"/>
        </w:rPr>
        <w:t> </w:t>
      </w:r>
      <w:r>
        <w:rPr>
          <w:sz w:val="24"/>
        </w:rPr>
        <w:t>em</w:t>
      </w:r>
      <w:r>
        <w:rPr>
          <w:spacing w:val="-8"/>
          <w:sz w:val="24"/>
        </w:rPr>
        <w:t> </w:t>
      </w:r>
      <w:r>
        <w:rPr>
          <w:spacing w:val="-2"/>
          <w:sz w:val="24"/>
        </w:rPr>
        <w:t>Assembleia.</w:t>
      </w:r>
    </w:p>
    <w:p>
      <w:pPr>
        <w:pStyle w:val="ListParagraph"/>
        <w:numPr>
          <w:ilvl w:val="1"/>
          <w:numId w:val="1"/>
        </w:numPr>
        <w:tabs>
          <w:tab w:pos="1841" w:val="left" w:leader="none"/>
        </w:tabs>
        <w:spacing w:line="240" w:lineRule="auto" w:before="0" w:after="0"/>
        <w:ind w:left="1841" w:right="0" w:hanging="128"/>
        <w:jc w:val="left"/>
        <w:rPr>
          <w:sz w:val="24"/>
        </w:rPr>
      </w:pPr>
      <w:r>
        <w:rPr>
          <w:sz w:val="24"/>
        </w:rPr>
        <w:t>Formação</w:t>
      </w:r>
      <w:r>
        <w:rPr>
          <w:spacing w:val="-7"/>
          <w:sz w:val="24"/>
        </w:rPr>
        <w:t> </w:t>
      </w:r>
      <w:r>
        <w:rPr>
          <w:sz w:val="24"/>
        </w:rPr>
        <w:t>das</w:t>
      </w:r>
      <w:r>
        <w:rPr>
          <w:spacing w:val="-5"/>
          <w:sz w:val="24"/>
        </w:rPr>
        <w:t> </w:t>
      </w:r>
      <w:r>
        <w:rPr>
          <w:spacing w:val="-2"/>
          <w:sz w:val="24"/>
        </w:rPr>
        <w:t>Comissões.</w:t>
      </w:r>
    </w:p>
    <w:p>
      <w:pPr>
        <w:pStyle w:val="ListParagraph"/>
        <w:numPr>
          <w:ilvl w:val="1"/>
          <w:numId w:val="1"/>
        </w:numPr>
        <w:tabs>
          <w:tab w:pos="1851" w:val="left" w:leader="none"/>
        </w:tabs>
        <w:spacing w:line="240" w:lineRule="auto" w:before="0" w:after="0"/>
        <w:ind w:left="1713" w:right="721" w:firstLine="0"/>
        <w:jc w:val="both"/>
        <w:rPr>
          <w:sz w:val="24"/>
        </w:rPr>
      </w:pPr>
      <w:r>
        <w:rPr>
          <w:sz w:val="24"/>
        </w:rPr>
        <w:t>Indicação de 1 conselheiro titular e 1 suplente para compor o Conselho Gestor do Polo Cultural da</w:t>
      </w:r>
      <w:r>
        <w:rPr>
          <w:spacing w:val="-2"/>
          <w:sz w:val="24"/>
        </w:rPr>
        <w:t> </w:t>
      </w:r>
      <w:r>
        <w:rPr>
          <w:sz w:val="24"/>
        </w:rPr>
        <w:t>Terceira</w:t>
      </w:r>
      <w:r>
        <w:rPr>
          <w:spacing w:val="-2"/>
          <w:sz w:val="24"/>
        </w:rPr>
        <w:t> </w:t>
      </w:r>
      <w:r>
        <w:rPr>
          <w:sz w:val="24"/>
        </w:rPr>
        <w:t>Idade, conforme</w:t>
      </w:r>
      <w:r>
        <w:rPr>
          <w:spacing w:val="-1"/>
          <w:sz w:val="24"/>
        </w:rPr>
        <w:t> </w:t>
      </w:r>
      <w:r>
        <w:rPr>
          <w:sz w:val="24"/>
        </w:rPr>
        <w:t>Decreto</w:t>
      </w:r>
      <w:r>
        <w:rPr>
          <w:spacing w:val="-1"/>
          <w:sz w:val="24"/>
        </w:rPr>
        <w:t> </w:t>
      </w:r>
      <w:r>
        <w:rPr>
          <w:sz w:val="24"/>
        </w:rPr>
        <w:t>nº</w:t>
      </w:r>
      <w:r>
        <w:rPr>
          <w:spacing w:val="-1"/>
          <w:sz w:val="24"/>
        </w:rPr>
        <w:t> </w:t>
      </w:r>
      <w:r>
        <w:rPr>
          <w:sz w:val="24"/>
        </w:rPr>
        <w:t>45.493 de 18 de</w:t>
      </w:r>
      <w:r>
        <w:rPr>
          <w:spacing w:val="-1"/>
          <w:sz w:val="24"/>
        </w:rPr>
        <w:t> </w:t>
      </w:r>
      <w:r>
        <w:rPr>
          <w:sz w:val="24"/>
        </w:rPr>
        <w:t>novembro de 2004, o qual dispõe sobre a instituição do Conselho Gestor do Polo Cultural da Terceira Idade do Cambuci.</w:t>
      </w:r>
    </w:p>
    <w:p>
      <w:pPr>
        <w:pStyle w:val="BodyText"/>
        <w:spacing w:before="1"/>
      </w:pPr>
    </w:p>
    <w:p>
      <w:pPr>
        <w:pStyle w:val="ListParagraph"/>
        <w:numPr>
          <w:ilvl w:val="0"/>
          <w:numId w:val="1"/>
        </w:numPr>
        <w:tabs>
          <w:tab w:pos="1713" w:val="left" w:leader="none"/>
        </w:tabs>
        <w:spacing w:line="240" w:lineRule="auto" w:before="0" w:after="0"/>
        <w:ind w:left="1713" w:right="712" w:hanging="360"/>
        <w:jc w:val="both"/>
        <w:rPr>
          <w:sz w:val="24"/>
        </w:rPr>
      </w:pPr>
      <w:r>
        <w:rPr>
          <w:sz w:val="24"/>
        </w:rPr>
        <w:t>Validação do Calendário previamente proposto para a realização das reuniões ordinárias do CMI/SP (conforme arquivo apresentado a todos(as) na ocasião).</w:t>
      </w:r>
    </w:p>
    <w:p>
      <w:pPr>
        <w:pStyle w:val="BodyText"/>
        <w:spacing w:before="292"/>
        <w:ind w:left="994" w:right="710"/>
        <w:jc w:val="both"/>
      </w:pPr>
      <w:r>
        <w:rPr>
          <w:b/>
        </w:rPr>
        <w:t>Cláudia Lessa </w:t>
      </w:r>
      <w:r>
        <w:rPr/>
        <w:t>(Fórum Pinheiros) pediu transparência e uma comunicação mais eficiente, para que todos(as) saibam o que está acontecendo na gestão. Disse que, a cada mandato, perde-se muito tempo começando a gestão com a revisão do Regimento Interno</w:t>
      </w:r>
      <w:r>
        <w:rPr>
          <w:b/>
        </w:rPr>
        <w:t>. Cida Costa </w:t>
      </w:r>
      <w:r>
        <w:rPr/>
        <w:t>(Fórum Centro) ressaltou a necessidade de olhar para o PPA, a importância do relatório</w:t>
      </w:r>
      <w:r>
        <w:rPr>
          <w:spacing w:val="-4"/>
        </w:rPr>
        <w:t> </w:t>
      </w:r>
      <w:r>
        <w:rPr/>
        <w:t>da</w:t>
      </w:r>
      <w:r>
        <w:rPr>
          <w:spacing w:val="-4"/>
        </w:rPr>
        <w:t> </w:t>
      </w:r>
      <w:r>
        <w:rPr/>
        <w:t>última</w:t>
      </w:r>
      <w:r>
        <w:rPr>
          <w:spacing w:val="-3"/>
        </w:rPr>
        <w:t> </w:t>
      </w:r>
      <w:r>
        <w:rPr/>
        <w:t>Conferência</w:t>
      </w:r>
      <w:r>
        <w:rPr>
          <w:spacing w:val="-4"/>
        </w:rPr>
        <w:t> </w:t>
      </w:r>
      <w:r>
        <w:rPr/>
        <w:t>e</w:t>
      </w:r>
      <w:r>
        <w:rPr>
          <w:spacing w:val="-4"/>
        </w:rPr>
        <w:t> </w:t>
      </w:r>
      <w:r>
        <w:rPr/>
        <w:t>da</w:t>
      </w:r>
      <w:r>
        <w:rPr>
          <w:spacing w:val="-4"/>
        </w:rPr>
        <w:t> </w:t>
      </w:r>
      <w:r>
        <w:rPr/>
        <w:t>formação</w:t>
      </w:r>
      <w:r>
        <w:rPr>
          <w:spacing w:val="-4"/>
        </w:rPr>
        <w:t> </w:t>
      </w:r>
      <w:r>
        <w:rPr/>
        <w:t>do</w:t>
      </w:r>
      <w:r>
        <w:rPr>
          <w:spacing w:val="-3"/>
        </w:rPr>
        <w:t> </w:t>
      </w:r>
      <w:r>
        <w:rPr/>
        <w:t>COAT. </w:t>
      </w:r>
      <w:r>
        <w:rPr>
          <w:b/>
        </w:rPr>
        <w:t>Alexandre</w:t>
      </w:r>
      <w:r>
        <w:rPr>
          <w:b/>
          <w:spacing w:val="-4"/>
        </w:rPr>
        <w:t> </w:t>
      </w:r>
      <w:r>
        <w:rPr>
          <w:b/>
        </w:rPr>
        <w:t>Taricano </w:t>
      </w:r>
      <w:r>
        <w:rPr/>
        <w:t>(CPPI/SMDHC) reiterou a importância da formação do COAT, pontuou a questão da necessidade de um novo edital para evitar a desvinculação de receitas do FMID. </w:t>
      </w:r>
      <w:r>
        <w:rPr>
          <w:b/>
        </w:rPr>
        <w:t>Francisco Miguel Filho </w:t>
      </w:r>
      <w:r>
        <w:rPr/>
        <w:t>(Casa da Terceira Idade Tereza Bugolim) lembrou da importância de divulgarem que está em período de declaração do Imposto de Renda (IR) e que este é o momento de direcionamento de recursos financeiros para o FMID. Falou, também, sobre a Comissão do Idoso na Câmara Municipal, que acontece em dias simultâneos à Assembleia e que isso complica para as pessoas idosas irem em dias consecutivos às reuniões realizadas no local. </w:t>
      </w:r>
      <w:r>
        <w:rPr>
          <w:b/>
        </w:rPr>
        <w:t>Marisa Accioly </w:t>
      </w:r>
      <w:r>
        <w:rPr/>
        <w:t>(EACH-USP) sugeriu que a Assembleia fosse transferida para uma data próxima, mas não cancelada. </w:t>
      </w:r>
      <w:r>
        <w:rPr>
          <w:b/>
        </w:rPr>
        <w:t>Arthur Xavier </w:t>
      </w:r>
      <w:r>
        <w:rPr/>
        <w:t>pediu que os conselheiros escolhessem entre</w:t>
      </w:r>
      <w:r>
        <w:rPr>
          <w:spacing w:val="40"/>
        </w:rPr>
        <w:t> </w:t>
      </w:r>
      <w:r>
        <w:rPr/>
        <w:t>as duas datas propostas. </w:t>
      </w:r>
      <w:r>
        <w:rPr>
          <w:b/>
        </w:rPr>
        <w:t>Seiti Takahama </w:t>
      </w:r>
      <w:r>
        <w:rPr/>
        <w:t>(Grito dos Excluídos) sugeriu que a reunião fosse realizada nas duas datas. A equipe administrativa do CMI/SP reiterou a necessidade de haver quórum nas duas reuniões, uma vez que os representantes de governo muitas vezes têm agendas previamente ocupadas. </w:t>
      </w:r>
      <w:r>
        <w:rPr>
          <w:b/>
        </w:rPr>
        <w:t>Seiti Takahama </w:t>
      </w:r>
      <w:r>
        <w:rPr/>
        <w:t>afirmou que os representantes de governo precisam ter compromisso com o Conselho.</w:t>
      </w:r>
    </w:p>
    <w:p>
      <w:pPr>
        <w:pStyle w:val="BodyText"/>
        <w:spacing w:after="0"/>
        <w:jc w:val="both"/>
        <w:sectPr>
          <w:pgSz w:w="11910" w:h="16840"/>
          <w:pgMar w:header="0" w:footer="861" w:top="1360" w:bottom="1100" w:left="708" w:right="566"/>
        </w:sectPr>
      </w:pPr>
    </w:p>
    <w:p>
      <w:pPr>
        <w:pStyle w:val="ListParagraph"/>
        <w:numPr>
          <w:ilvl w:val="0"/>
          <w:numId w:val="1"/>
        </w:numPr>
        <w:tabs>
          <w:tab w:pos="1713" w:val="left" w:leader="none"/>
        </w:tabs>
        <w:spacing w:line="242" w:lineRule="auto" w:before="89" w:after="0"/>
        <w:ind w:left="1713" w:right="719" w:hanging="360"/>
        <w:jc w:val="left"/>
        <w:rPr>
          <w:sz w:val="24"/>
        </w:rPr>
      </w:pPr>
      <w:r>
        <w:rPr>
          <w:b/>
          <w:sz w:val="24"/>
        </w:rPr>
        <w:t>Arthur Xavier </w:t>
      </w:r>
      <w:r>
        <w:rPr>
          <w:sz w:val="24"/>
        </w:rPr>
        <w:t>pediu que votassem na melhor data. A maioria dos presentes optou pela </w:t>
      </w:r>
      <w:r>
        <w:rPr>
          <w:b/>
          <w:sz w:val="24"/>
        </w:rPr>
        <w:t>realização da Plenária Extraordinária no dia 10/03/26</w:t>
      </w:r>
      <w:r>
        <w:rPr>
          <w:sz w:val="24"/>
        </w:rPr>
        <w:t>, das 09h às 12h.</w:t>
      </w:r>
    </w:p>
    <w:p>
      <w:pPr>
        <w:pStyle w:val="ListParagraph"/>
        <w:numPr>
          <w:ilvl w:val="0"/>
          <w:numId w:val="1"/>
        </w:numPr>
        <w:tabs>
          <w:tab w:pos="1713" w:val="left" w:leader="none"/>
        </w:tabs>
        <w:spacing w:line="240" w:lineRule="auto" w:before="0" w:after="0"/>
        <w:ind w:left="1713" w:right="713" w:hanging="360"/>
        <w:jc w:val="left"/>
        <w:rPr>
          <w:sz w:val="24"/>
        </w:rPr>
      </w:pPr>
      <w:r>
        <w:rPr>
          <w:sz w:val="24"/>
        </w:rPr>
        <w:t>Os(as)</w:t>
      </w:r>
      <w:r>
        <w:rPr>
          <w:spacing w:val="40"/>
          <w:sz w:val="24"/>
        </w:rPr>
        <w:t> </w:t>
      </w:r>
      <w:r>
        <w:rPr>
          <w:sz w:val="24"/>
        </w:rPr>
        <w:t>conselheiros(as)</w:t>
      </w:r>
      <w:r>
        <w:rPr>
          <w:spacing w:val="40"/>
          <w:sz w:val="24"/>
        </w:rPr>
        <w:t> </w:t>
      </w:r>
      <w:r>
        <w:rPr>
          <w:b/>
          <w:sz w:val="24"/>
        </w:rPr>
        <w:t>validaram</w:t>
      </w:r>
      <w:r>
        <w:rPr>
          <w:b/>
          <w:spacing w:val="40"/>
          <w:sz w:val="24"/>
        </w:rPr>
        <w:t> </w:t>
      </w:r>
      <w:r>
        <w:rPr>
          <w:b/>
          <w:sz w:val="24"/>
        </w:rPr>
        <w:t>o</w:t>
      </w:r>
      <w:r>
        <w:rPr>
          <w:b/>
          <w:spacing w:val="40"/>
          <w:sz w:val="24"/>
        </w:rPr>
        <w:t> </w:t>
      </w:r>
      <w:r>
        <w:rPr>
          <w:b/>
          <w:sz w:val="24"/>
        </w:rPr>
        <w:t>Calendário</w:t>
      </w:r>
      <w:r>
        <w:rPr>
          <w:b/>
          <w:spacing w:val="40"/>
          <w:sz w:val="24"/>
        </w:rPr>
        <w:t> </w:t>
      </w:r>
      <w:r>
        <w:rPr>
          <w:b/>
          <w:sz w:val="24"/>
        </w:rPr>
        <w:t>proposto</w:t>
      </w:r>
      <w:r>
        <w:rPr>
          <w:sz w:val="24"/>
        </w:rPr>
        <w:t>,</w:t>
      </w:r>
      <w:r>
        <w:rPr>
          <w:spacing w:val="40"/>
          <w:sz w:val="24"/>
        </w:rPr>
        <w:t> </w:t>
      </w:r>
      <w:r>
        <w:rPr>
          <w:sz w:val="24"/>
        </w:rPr>
        <w:t>considerando</w:t>
      </w:r>
      <w:r>
        <w:rPr>
          <w:spacing w:val="40"/>
          <w:sz w:val="24"/>
        </w:rPr>
        <w:t> </w:t>
      </w:r>
      <w:r>
        <w:rPr>
          <w:sz w:val="24"/>
        </w:rPr>
        <w:t>que</w:t>
      </w:r>
      <w:r>
        <w:rPr>
          <w:spacing w:val="40"/>
          <w:sz w:val="24"/>
        </w:rPr>
        <w:t> </w:t>
      </w:r>
      <w:r>
        <w:rPr>
          <w:sz w:val="24"/>
        </w:rPr>
        <w:t>a</w:t>
      </w:r>
      <w:r>
        <w:rPr>
          <w:spacing w:val="40"/>
          <w:sz w:val="24"/>
        </w:rPr>
        <w:t> </w:t>
      </w:r>
      <w:r>
        <w:rPr>
          <w:sz w:val="24"/>
        </w:rPr>
        <w:t>próxima Assembleia seria agendada de acordo com disponibilidade de local.</w:t>
      </w:r>
    </w:p>
    <w:p>
      <w:pPr>
        <w:pStyle w:val="BodyText"/>
        <w:spacing w:before="288"/>
        <w:ind w:left="994" w:right="713"/>
        <w:jc w:val="both"/>
      </w:pPr>
      <w:r>
        <w:rPr>
          <w:b/>
        </w:rPr>
        <w:t>Arthur Xavier </w:t>
      </w:r>
      <w:r>
        <w:rPr/>
        <w:t>reiterou que a Assembleia deverá ser agendada de acordo com a disponibilidade de auditório da Câmara Municipal. </w:t>
      </w:r>
      <w:r>
        <w:rPr>
          <w:b/>
        </w:rPr>
        <w:t>Dinéia Mendes </w:t>
      </w:r>
      <w:r>
        <w:rPr/>
        <w:t>(SEME) manifestou profundo respeito pelo conselheiro </w:t>
      </w:r>
      <w:r>
        <w:rPr>
          <w:b/>
        </w:rPr>
        <w:t>Seiti Takahama</w:t>
      </w:r>
      <w:r>
        <w:rPr/>
        <w:t>, mas quis salientar que possui uma agenda prévia. Esclareceu que a sua suplente está afastada por licença médica e não terá quem a substitua até o mês de junho. É organizadora de uma Corrida e Caminhada, pela SEME, que acontecerá na próxima semana e, por isso, não conseguiria participar na próxima segunda-feira. Estão com poucos funcionários na Secretaria e algumas reuniões não podem se encavalar. Então, justificou que a SEME não estará presente em algumas reuniões,</w:t>
      </w:r>
      <w:r>
        <w:rPr>
          <w:spacing w:val="-4"/>
        </w:rPr>
        <w:t> </w:t>
      </w:r>
      <w:r>
        <w:rPr/>
        <w:t>não</w:t>
      </w:r>
      <w:r>
        <w:rPr>
          <w:spacing w:val="-4"/>
        </w:rPr>
        <w:t> </w:t>
      </w:r>
      <w:r>
        <w:rPr/>
        <w:t>por</w:t>
      </w:r>
      <w:r>
        <w:rPr>
          <w:spacing w:val="-4"/>
        </w:rPr>
        <w:t> </w:t>
      </w:r>
      <w:r>
        <w:rPr/>
        <w:t>falta</w:t>
      </w:r>
      <w:r>
        <w:rPr>
          <w:spacing w:val="-5"/>
        </w:rPr>
        <w:t> </w:t>
      </w:r>
      <w:r>
        <w:rPr/>
        <w:t>de</w:t>
      </w:r>
      <w:r>
        <w:rPr>
          <w:spacing w:val="-2"/>
        </w:rPr>
        <w:t> </w:t>
      </w:r>
      <w:r>
        <w:rPr/>
        <w:t>interesse</w:t>
      </w:r>
      <w:r>
        <w:rPr>
          <w:spacing w:val="-2"/>
        </w:rPr>
        <w:t> </w:t>
      </w:r>
      <w:r>
        <w:rPr/>
        <w:t>ou</w:t>
      </w:r>
      <w:r>
        <w:rPr>
          <w:spacing w:val="-2"/>
        </w:rPr>
        <w:t> </w:t>
      </w:r>
      <w:r>
        <w:rPr/>
        <w:t>compromisso,</w:t>
      </w:r>
      <w:r>
        <w:rPr>
          <w:spacing w:val="-2"/>
        </w:rPr>
        <w:t> </w:t>
      </w:r>
      <w:r>
        <w:rPr/>
        <w:t>mas</w:t>
      </w:r>
      <w:r>
        <w:rPr>
          <w:spacing w:val="-2"/>
        </w:rPr>
        <w:t> </w:t>
      </w:r>
      <w:r>
        <w:rPr/>
        <w:t>porque</w:t>
      </w:r>
      <w:r>
        <w:rPr>
          <w:spacing w:val="-4"/>
        </w:rPr>
        <w:t> </w:t>
      </w:r>
      <w:r>
        <w:rPr/>
        <w:t>algumas</w:t>
      </w:r>
      <w:r>
        <w:rPr>
          <w:spacing w:val="-5"/>
        </w:rPr>
        <w:t> </w:t>
      </w:r>
      <w:r>
        <w:rPr/>
        <w:t>ações</w:t>
      </w:r>
      <w:r>
        <w:rPr>
          <w:spacing w:val="-3"/>
        </w:rPr>
        <w:t> </w:t>
      </w:r>
      <w:r>
        <w:rPr/>
        <w:t>e</w:t>
      </w:r>
      <w:r>
        <w:rPr>
          <w:spacing w:val="-4"/>
        </w:rPr>
        <w:t> </w:t>
      </w:r>
      <w:r>
        <w:rPr/>
        <w:t>agendas já estão estabelecidas desde o começo do ano e as reuniões não podem se encavalar. Agradeceu pela compreensão de todos(as).</w:t>
      </w:r>
    </w:p>
    <w:p>
      <w:pPr>
        <w:pStyle w:val="BodyText"/>
        <w:spacing w:before="1"/>
      </w:pPr>
    </w:p>
    <w:p>
      <w:pPr>
        <w:spacing w:before="0"/>
        <w:ind w:left="994" w:right="708" w:firstLine="0"/>
        <w:jc w:val="both"/>
        <w:rPr>
          <w:sz w:val="24"/>
        </w:rPr>
      </w:pPr>
      <w:r>
        <w:rPr>
          <w:sz w:val="24"/>
        </w:rPr>
        <w:t>Sendo</w:t>
      </w:r>
      <w:r>
        <w:rPr>
          <w:spacing w:val="-7"/>
          <w:sz w:val="24"/>
        </w:rPr>
        <w:t> </w:t>
      </w:r>
      <w:r>
        <w:rPr>
          <w:sz w:val="24"/>
        </w:rPr>
        <w:t>o</w:t>
      </w:r>
      <w:r>
        <w:rPr>
          <w:spacing w:val="-4"/>
          <w:sz w:val="24"/>
        </w:rPr>
        <w:t> </w:t>
      </w:r>
      <w:r>
        <w:rPr>
          <w:sz w:val="24"/>
        </w:rPr>
        <w:t>que</w:t>
      </w:r>
      <w:r>
        <w:rPr>
          <w:spacing w:val="-7"/>
          <w:sz w:val="24"/>
        </w:rPr>
        <w:t> </w:t>
      </w:r>
      <w:r>
        <w:rPr>
          <w:sz w:val="24"/>
        </w:rPr>
        <w:t>havia</w:t>
      </w:r>
      <w:r>
        <w:rPr>
          <w:spacing w:val="-5"/>
          <w:sz w:val="24"/>
        </w:rPr>
        <w:t> </w:t>
      </w:r>
      <w:r>
        <w:rPr>
          <w:sz w:val="24"/>
        </w:rPr>
        <w:t>para</w:t>
      </w:r>
      <w:r>
        <w:rPr>
          <w:spacing w:val="-7"/>
          <w:sz w:val="24"/>
        </w:rPr>
        <w:t> </w:t>
      </w:r>
      <w:r>
        <w:rPr>
          <w:sz w:val="24"/>
        </w:rPr>
        <w:t>o</w:t>
      </w:r>
      <w:r>
        <w:rPr>
          <w:spacing w:val="-2"/>
          <w:sz w:val="24"/>
        </w:rPr>
        <w:t> </w:t>
      </w:r>
      <w:r>
        <w:rPr>
          <w:sz w:val="24"/>
        </w:rPr>
        <w:t>momento, </w:t>
      </w:r>
      <w:r>
        <w:rPr>
          <w:b/>
          <w:sz w:val="24"/>
        </w:rPr>
        <w:t>Josefa</w:t>
      </w:r>
      <w:r>
        <w:rPr>
          <w:b/>
          <w:spacing w:val="-2"/>
          <w:sz w:val="24"/>
        </w:rPr>
        <w:t> </w:t>
      </w:r>
      <w:r>
        <w:rPr>
          <w:b/>
          <w:sz w:val="24"/>
        </w:rPr>
        <w:t>Anadete</w:t>
      </w:r>
      <w:r>
        <w:rPr>
          <w:b/>
          <w:spacing w:val="-3"/>
          <w:sz w:val="24"/>
        </w:rPr>
        <w:t> </w:t>
      </w:r>
      <w:r>
        <w:rPr>
          <w:b/>
          <w:sz w:val="24"/>
        </w:rPr>
        <w:t>dos</w:t>
      </w:r>
      <w:r>
        <w:rPr>
          <w:b/>
          <w:spacing w:val="-4"/>
          <w:sz w:val="24"/>
        </w:rPr>
        <w:t> </w:t>
      </w:r>
      <w:r>
        <w:rPr>
          <w:b/>
          <w:sz w:val="24"/>
        </w:rPr>
        <w:t>Santos</w:t>
      </w:r>
      <w:r>
        <w:rPr>
          <w:b/>
          <w:spacing w:val="-4"/>
          <w:sz w:val="24"/>
        </w:rPr>
        <w:t> </w:t>
      </w:r>
      <w:r>
        <w:rPr>
          <w:b/>
          <w:sz w:val="24"/>
        </w:rPr>
        <w:t>Silva</w:t>
      </w:r>
      <w:r>
        <w:rPr>
          <w:b/>
          <w:spacing w:val="-1"/>
          <w:sz w:val="24"/>
        </w:rPr>
        <w:t> </w:t>
      </w:r>
      <w:r>
        <w:rPr>
          <w:sz w:val="24"/>
        </w:rPr>
        <w:t>encerrou</w:t>
      </w:r>
      <w:r>
        <w:rPr>
          <w:spacing w:val="-3"/>
          <w:sz w:val="24"/>
        </w:rPr>
        <w:t> </w:t>
      </w:r>
      <w:r>
        <w:rPr>
          <w:sz w:val="24"/>
        </w:rPr>
        <w:t>a</w:t>
      </w:r>
      <w:r>
        <w:rPr>
          <w:spacing w:val="-4"/>
          <w:sz w:val="24"/>
        </w:rPr>
        <w:t> </w:t>
      </w:r>
      <w:r>
        <w:rPr>
          <w:sz w:val="24"/>
        </w:rPr>
        <w:t>reunião</w:t>
      </w:r>
      <w:r>
        <w:rPr>
          <w:spacing w:val="-1"/>
          <w:sz w:val="24"/>
        </w:rPr>
        <w:t> </w:t>
      </w:r>
      <w:r>
        <w:rPr>
          <w:sz w:val="24"/>
        </w:rPr>
        <w:t>às </w:t>
      </w:r>
      <w:r>
        <w:rPr>
          <w:spacing w:val="-2"/>
          <w:sz w:val="24"/>
        </w:rPr>
        <w:t>11h25.</w:t>
      </w:r>
    </w:p>
    <w:p>
      <w:pPr>
        <w:pStyle w:val="BodyText"/>
        <w:spacing w:before="237"/>
        <w:rPr>
          <w:sz w:val="20"/>
        </w:rPr>
      </w:pPr>
      <w:r>
        <w:rPr>
          <w:sz w:val="20"/>
        </w:rPr>
        <mc:AlternateContent>
          <mc:Choice Requires="wps">
            <w:drawing>
              <wp:anchor distT="0" distB="0" distL="0" distR="0" allowOverlap="1" layoutInCell="1" locked="0" behindDoc="1" simplePos="0" relativeHeight="487588864">
                <wp:simplePos x="0" y="0"/>
                <wp:positionH relativeFrom="page">
                  <wp:posOffset>1080769</wp:posOffset>
                </wp:positionH>
                <wp:positionV relativeFrom="paragraph">
                  <wp:posOffset>321148</wp:posOffset>
                </wp:positionV>
                <wp:extent cx="5666105" cy="20955"/>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5666105" cy="20955"/>
                          <a:chExt cx="5666105" cy="20955"/>
                        </a:xfrm>
                      </wpg:grpSpPr>
                      <wps:wsp>
                        <wps:cNvPr id="14" name="Graphic 14"/>
                        <wps:cNvSpPr/>
                        <wps:spPr>
                          <a:xfrm>
                            <a:off x="0" y="0"/>
                            <a:ext cx="5664200" cy="19685"/>
                          </a:xfrm>
                          <a:custGeom>
                            <a:avLst/>
                            <a:gdLst/>
                            <a:ahLst/>
                            <a:cxnLst/>
                            <a:rect l="l" t="t" r="r" b="b"/>
                            <a:pathLst>
                              <a:path w="5664200" h="19685">
                                <a:moveTo>
                                  <a:pt x="5664200" y="0"/>
                                </a:moveTo>
                                <a:lnTo>
                                  <a:pt x="0" y="0"/>
                                </a:lnTo>
                                <a:lnTo>
                                  <a:pt x="0" y="19685"/>
                                </a:lnTo>
                                <a:lnTo>
                                  <a:pt x="5664200" y="19685"/>
                                </a:lnTo>
                                <a:lnTo>
                                  <a:pt x="5664200"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5662929" y="76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6" name="Graphic 16"/>
                        <wps:cNvSpPr/>
                        <wps:spPr>
                          <a:xfrm>
                            <a:off x="50" y="761"/>
                            <a:ext cx="5666105" cy="17145"/>
                          </a:xfrm>
                          <a:custGeom>
                            <a:avLst/>
                            <a:gdLst/>
                            <a:ahLst/>
                            <a:cxnLst/>
                            <a:rect l="l" t="t" r="r" b="b"/>
                            <a:pathLst>
                              <a:path w="5666105" h="17145">
                                <a:moveTo>
                                  <a:pt x="3048" y="3048"/>
                                </a:moveTo>
                                <a:lnTo>
                                  <a:pt x="0" y="3048"/>
                                </a:lnTo>
                                <a:lnTo>
                                  <a:pt x="0" y="16764"/>
                                </a:lnTo>
                                <a:lnTo>
                                  <a:pt x="3048" y="16764"/>
                                </a:lnTo>
                                <a:lnTo>
                                  <a:pt x="3048" y="3048"/>
                                </a:lnTo>
                                <a:close/>
                              </a:path>
                              <a:path w="5666105" h="17145">
                                <a:moveTo>
                                  <a:pt x="5665914" y="0"/>
                                </a:moveTo>
                                <a:lnTo>
                                  <a:pt x="5662879" y="0"/>
                                </a:lnTo>
                                <a:lnTo>
                                  <a:pt x="5662879" y="3048"/>
                                </a:lnTo>
                                <a:lnTo>
                                  <a:pt x="5665914" y="3048"/>
                                </a:lnTo>
                                <a:lnTo>
                                  <a:pt x="5665914"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5662929" y="3810"/>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18" name="Graphic 18"/>
                        <wps:cNvSpPr/>
                        <wps:spPr>
                          <a:xfrm>
                            <a:off x="50" y="1752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50" y="17525"/>
                            <a:ext cx="5666105" cy="3175"/>
                          </a:xfrm>
                          <a:custGeom>
                            <a:avLst/>
                            <a:gdLst/>
                            <a:ahLst/>
                            <a:cxnLst/>
                            <a:rect l="l" t="t" r="r" b="b"/>
                            <a:pathLst>
                              <a:path w="5666105" h="3175">
                                <a:moveTo>
                                  <a:pt x="5665914" y="0"/>
                                </a:moveTo>
                                <a:lnTo>
                                  <a:pt x="5662930" y="0"/>
                                </a:lnTo>
                                <a:lnTo>
                                  <a:pt x="3048" y="0"/>
                                </a:lnTo>
                                <a:lnTo>
                                  <a:pt x="0" y="0"/>
                                </a:lnTo>
                                <a:lnTo>
                                  <a:pt x="0" y="3048"/>
                                </a:lnTo>
                                <a:lnTo>
                                  <a:pt x="3048" y="3048"/>
                                </a:lnTo>
                                <a:lnTo>
                                  <a:pt x="5662879" y="3048"/>
                                </a:lnTo>
                                <a:lnTo>
                                  <a:pt x="5665914" y="3048"/>
                                </a:lnTo>
                                <a:lnTo>
                                  <a:pt x="5665914"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85.099998pt;margin-top:25.287285pt;width:446.15pt;height:1.65pt;mso-position-horizontal-relative:page;mso-position-vertical-relative:paragraph;z-index:-15727616;mso-wrap-distance-left:0;mso-wrap-distance-right:0" id="docshapegroup11" coordorigin="1702,506" coordsize="8923,33">
                <v:rect style="position:absolute;left:1702;top:505;width:8920;height:31" id="docshape12" filled="true" fillcolor="#9f9f9f" stroked="false">
                  <v:fill type="solid"/>
                </v:rect>
                <v:rect style="position:absolute;left:10620;top:506;width:5;height:5" id="docshape13" filled="true" fillcolor="#e2e2e2" stroked="false">
                  <v:fill type="solid"/>
                </v:rect>
                <v:shape style="position:absolute;left:1702;top:506;width:8923;height:27" id="docshape14" coordorigin="1702,507" coordsize="8923,27" path="m1707,512l1702,512,1702,533,1707,533,1707,512xm10625,507l10620,507,10620,512,10625,512,10625,507xe" filled="true" fillcolor="#9f9f9f" stroked="false">
                  <v:path arrowok="t"/>
                  <v:fill type="solid"/>
                </v:shape>
                <v:rect style="position:absolute;left:10620;top:511;width:5;height:22" id="docshape15" filled="true" fillcolor="#e2e2e2" stroked="false">
                  <v:fill type="solid"/>
                </v:rect>
                <v:rect style="position:absolute;left:1702;top:533;width:5;height:5" id="docshape16" filled="true" fillcolor="#9f9f9f" stroked="false">
                  <v:fill type="solid"/>
                </v:rect>
                <v:shape style="position:absolute;left:1702;top:533;width:8923;height:5" id="docshape17" coordorigin="1702,533" coordsize="8923,5" path="m10625,533l10620,533,1707,533,1702,533,1702,538,1707,538,10620,538,10625,538,10625,533xe" filled="true" fillcolor="#e2e2e2" stroked="false">
                  <v:path arrowok="t"/>
                  <v:fill type="solid"/>
                </v:shape>
                <w10:wrap type="topAndBottom"/>
              </v:group>
            </w:pict>
          </mc:Fallback>
        </mc:AlternateContent>
      </w:r>
    </w:p>
    <w:p>
      <w:pPr>
        <w:pStyle w:val="BodyText"/>
        <w:spacing w:before="50"/>
      </w:pPr>
    </w:p>
    <w:p>
      <w:pPr>
        <w:pStyle w:val="Heading1"/>
        <w:ind w:right="1"/>
      </w:pPr>
      <w:r>
        <w:rPr>
          <w:spacing w:val="-2"/>
        </w:rPr>
        <w:t>Encaminhamentos</w:t>
      </w:r>
    </w:p>
    <w:p>
      <w:pPr>
        <w:pStyle w:val="BodyText"/>
        <w:spacing w:before="49"/>
        <w:rPr>
          <w:b/>
          <w:sz w:val="20"/>
        </w:rPr>
      </w:pPr>
    </w:p>
    <w:tbl>
      <w:tblPr>
        <w:tblW w:w="0" w:type="auto"/>
        <w:jc w:val="left"/>
        <w:tblInd w:w="9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11"/>
        <w:gridCol w:w="4726"/>
        <w:gridCol w:w="1558"/>
        <w:gridCol w:w="1666"/>
      </w:tblGrid>
      <w:tr>
        <w:trPr>
          <w:trHeight w:val="493" w:hRule="atLeast"/>
        </w:trPr>
        <w:tc>
          <w:tcPr>
            <w:tcW w:w="511" w:type="dxa"/>
            <w:shd w:val="clear" w:color="auto" w:fill="EEEEEE"/>
          </w:tcPr>
          <w:p>
            <w:pPr>
              <w:pStyle w:val="TableParagraph"/>
              <w:spacing w:before="100"/>
              <w:ind w:left="61" w:right="43"/>
              <w:rPr>
                <w:b/>
                <w:sz w:val="24"/>
              </w:rPr>
            </w:pPr>
            <w:r>
              <w:rPr>
                <w:b/>
                <w:spacing w:val="-5"/>
                <w:sz w:val="24"/>
              </w:rPr>
              <w:t>N.</w:t>
            </w:r>
          </w:p>
        </w:tc>
        <w:tc>
          <w:tcPr>
            <w:tcW w:w="4726" w:type="dxa"/>
            <w:shd w:val="clear" w:color="auto" w:fill="EEEEEE"/>
          </w:tcPr>
          <w:p>
            <w:pPr>
              <w:pStyle w:val="TableParagraph"/>
              <w:spacing w:before="100"/>
              <w:ind w:left="726"/>
              <w:jc w:val="left"/>
              <w:rPr>
                <w:b/>
                <w:sz w:val="24"/>
              </w:rPr>
            </w:pPr>
            <w:r>
              <w:rPr>
                <w:b/>
                <w:sz w:val="24"/>
              </w:rPr>
              <w:t>Descrição</w:t>
            </w:r>
            <w:r>
              <w:rPr>
                <w:b/>
                <w:spacing w:val="-3"/>
                <w:sz w:val="24"/>
              </w:rPr>
              <w:t> </w:t>
            </w:r>
            <w:r>
              <w:rPr>
                <w:b/>
                <w:sz w:val="24"/>
              </w:rPr>
              <w:t>dos</w:t>
            </w:r>
            <w:r>
              <w:rPr>
                <w:b/>
                <w:spacing w:val="-4"/>
                <w:sz w:val="24"/>
              </w:rPr>
              <w:t> </w:t>
            </w:r>
            <w:r>
              <w:rPr>
                <w:b/>
                <w:spacing w:val="-2"/>
                <w:sz w:val="24"/>
              </w:rPr>
              <w:t>encaminhamentos</w:t>
            </w:r>
          </w:p>
        </w:tc>
        <w:tc>
          <w:tcPr>
            <w:tcW w:w="1558" w:type="dxa"/>
            <w:shd w:val="clear" w:color="auto" w:fill="EEEEEE"/>
          </w:tcPr>
          <w:p>
            <w:pPr>
              <w:pStyle w:val="TableParagraph"/>
              <w:spacing w:before="100"/>
              <w:ind w:left="18" w:right="2"/>
              <w:rPr>
                <w:b/>
                <w:sz w:val="24"/>
              </w:rPr>
            </w:pPr>
            <w:r>
              <w:rPr>
                <w:b/>
                <w:spacing w:val="-2"/>
                <w:sz w:val="24"/>
              </w:rPr>
              <w:t>Responsável</w:t>
            </w:r>
          </w:p>
        </w:tc>
        <w:tc>
          <w:tcPr>
            <w:tcW w:w="1666" w:type="dxa"/>
            <w:shd w:val="clear" w:color="auto" w:fill="EEEEEE"/>
          </w:tcPr>
          <w:p>
            <w:pPr>
              <w:pStyle w:val="TableParagraph"/>
              <w:spacing w:before="100"/>
              <w:ind w:left="23" w:right="3"/>
              <w:rPr>
                <w:b/>
                <w:sz w:val="24"/>
              </w:rPr>
            </w:pPr>
            <w:r>
              <w:rPr>
                <w:b/>
                <w:spacing w:val="-2"/>
                <w:sz w:val="24"/>
              </w:rPr>
              <w:t>Prazo</w:t>
            </w:r>
          </w:p>
        </w:tc>
      </w:tr>
      <w:tr>
        <w:trPr>
          <w:trHeight w:val="1076" w:hRule="atLeast"/>
        </w:trPr>
        <w:tc>
          <w:tcPr>
            <w:tcW w:w="511" w:type="dxa"/>
          </w:tcPr>
          <w:p>
            <w:pPr>
              <w:pStyle w:val="TableParagraph"/>
              <w:spacing w:before="100"/>
              <w:ind w:left="18" w:right="61"/>
              <w:rPr>
                <w:b/>
                <w:sz w:val="24"/>
              </w:rPr>
            </w:pPr>
            <w:r>
              <w:rPr>
                <w:b/>
                <w:spacing w:val="-5"/>
                <w:sz w:val="24"/>
              </w:rPr>
              <w:t>01</w:t>
            </w:r>
          </w:p>
        </w:tc>
        <w:tc>
          <w:tcPr>
            <w:tcW w:w="4726" w:type="dxa"/>
          </w:tcPr>
          <w:p>
            <w:pPr>
              <w:pStyle w:val="TableParagraph"/>
              <w:spacing w:before="100"/>
              <w:ind w:left="98" w:right="80"/>
              <w:jc w:val="both"/>
              <w:rPr>
                <w:sz w:val="24"/>
              </w:rPr>
            </w:pPr>
            <w:r>
              <w:rPr>
                <w:b/>
                <w:sz w:val="24"/>
              </w:rPr>
              <w:t>Plenária Extraordinária </w:t>
            </w:r>
            <w:r>
              <w:rPr>
                <w:sz w:val="24"/>
              </w:rPr>
              <w:t>– realização em 10/03/2026, das 09h às 12h, no auditório térreo da SMDHC, conforme deliberado.</w:t>
            </w:r>
          </w:p>
        </w:tc>
        <w:tc>
          <w:tcPr>
            <w:tcW w:w="1558" w:type="dxa"/>
          </w:tcPr>
          <w:p>
            <w:pPr>
              <w:pStyle w:val="TableParagraph"/>
              <w:spacing w:before="99"/>
              <w:ind w:left="0"/>
              <w:jc w:val="left"/>
              <w:rPr>
                <w:b/>
                <w:sz w:val="24"/>
              </w:rPr>
            </w:pPr>
          </w:p>
          <w:p>
            <w:pPr>
              <w:pStyle w:val="TableParagraph"/>
              <w:spacing w:before="0"/>
              <w:ind w:left="18"/>
              <w:rPr>
                <w:sz w:val="24"/>
              </w:rPr>
            </w:pPr>
            <w:r>
              <w:rPr>
                <w:spacing w:val="-2"/>
                <w:sz w:val="24"/>
              </w:rPr>
              <w:t>CMI/SP</w:t>
            </w:r>
          </w:p>
        </w:tc>
        <w:tc>
          <w:tcPr>
            <w:tcW w:w="1666" w:type="dxa"/>
          </w:tcPr>
          <w:p>
            <w:pPr>
              <w:pStyle w:val="TableParagraph"/>
              <w:spacing w:before="99"/>
              <w:ind w:left="0"/>
              <w:jc w:val="left"/>
              <w:rPr>
                <w:b/>
                <w:sz w:val="24"/>
              </w:rPr>
            </w:pPr>
          </w:p>
          <w:p>
            <w:pPr>
              <w:pStyle w:val="TableParagraph"/>
              <w:spacing w:before="0"/>
              <w:ind w:left="23"/>
              <w:rPr>
                <w:sz w:val="24"/>
              </w:rPr>
            </w:pPr>
            <w:r>
              <w:rPr>
                <w:spacing w:val="-2"/>
                <w:sz w:val="24"/>
              </w:rPr>
              <w:t>10/03/26</w:t>
            </w:r>
          </w:p>
        </w:tc>
      </w:tr>
      <w:tr>
        <w:trPr>
          <w:trHeight w:val="1082" w:hRule="atLeast"/>
        </w:trPr>
        <w:tc>
          <w:tcPr>
            <w:tcW w:w="511" w:type="dxa"/>
          </w:tcPr>
          <w:p>
            <w:pPr>
              <w:pStyle w:val="TableParagraph"/>
              <w:spacing w:before="100"/>
              <w:ind w:left="18" w:right="61"/>
              <w:rPr>
                <w:b/>
                <w:sz w:val="24"/>
              </w:rPr>
            </w:pPr>
            <w:r>
              <w:rPr>
                <w:b/>
                <w:spacing w:val="-5"/>
                <w:sz w:val="24"/>
              </w:rPr>
              <w:t>02</w:t>
            </w:r>
          </w:p>
        </w:tc>
        <w:tc>
          <w:tcPr>
            <w:tcW w:w="4726" w:type="dxa"/>
          </w:tcPr>
          <w:p>
            <w:pPr>
              <w:pStyle w:val="TableParagraph"/>
              <w:spacing w:before="100"/>
              <w:ind w:left="98" w:right="80"/>
              <w:jc w:val="both"/>
              <w:rPr>
                <w:sz w:val="24"/>
              </w:rPr>
            </w:pPr>
            <w:r>
              <w:rPr>
                <w:sz w:val="24"/>
              </w:rPr>
              <w:t>Reagendamento da Assembleia do mês de março de 2026 (conforme disponibilidade da Câmara Municipal).</w:t>
            </w:r>
          </w:p>
        </w:tc>
        <w:tc>
          <w:tcPr>
            <w:tcW w:w="1558" w:type="dxa"/>
          </w:tcPr>
          <w:p>
            <w:pPr>
              <w:pStyle w:val="TableParagraph"/>
              <w:spacing w:line="242" w:lineRule="auto" w:before="100"/>
              <w:ind w:left="264" w:right="146" w:hanging="94"/>
              <w:jc w:val="left"/>
              <w:rPr>
                <w:sz w:val="24"/>
              </w:rPr>
            </w:pPr>
            <w:r>
              <w:rPr>
                <w:sz w:val="24"/>
              </w:rPr>
              <w:t>Equipe</w:t>
            </w:r>
            <w:r>
              <w:rPr>
                <w:spacing w:val="-14"/>
                <w:sz w:val="24"/>
              </w:rPr>
              <w:t> </w:t>
            </w:r>
            <w:r>
              <w:rPr>
                <w:sz w:val="24"/>
              </w:rPr>
              <w:t>ADM do CMI/SP</w:t>
            </w:r>
          </w:p>
        </w:tc>
        <w:tc>
          <w:tcPr>
            <w:tcW w:w="1666" w:type="dxa"/>
          </w:tcPr>
          <w:p>
            <w:pPr>
              <w:pStyle w:val="TableParagraph"/>
              <w:spacing w:before="102"/>
              <w:ind w:left="0"/>
              <w:jc w:val="left"/>
              <w:rPr>
                <w:b/>
                <w:sz w:val="24"/>
              </w:rPr>
            </w:pPr>
          </w:p>
          <w:p>
            <w:pPr>
              <w:pStyle w:val="TableParagraph"/>
              <w:spacing w:before="0"/>
              <w:ind w:left="23"/>
              <w:rPr>
                <w:sz w:val="24"/>
              </w:rPr>
            </w:pPr>
            <w:r>
              <w:rPr>
                <w:spacing w:val="-2"/>
                <w:sz w:val="24"/>
              </w:rPr>
              <w:t>Março/26</w:t>
            </w:r>
          </w:p>
        </w:tc>
      </w:tr>
    </w:tbl>
    <w:p>
      <w:pPr>
        <w:pStyle w:val="BodyText"/>
        <w:spacing w:before="292"/>
        <w:rPr>
          <w:b/>
        </w:rPr>
      </w:pPr>
    </w:p>
    <w:p>
      <w:pPr>
        <w:pStyle w:val="BodyText"/>
        <w:spacing w:before="1"/>
        <w:ind w:left="994"/>
      </w:pPr>
      <w:r>
        <w:rPr/>
        <w:t>Participaram</w:t>
      </w:r>
      <w:r>
        <w:rPr>
          <w:spacing w:val="-8"/>
        </w:rPr>
        <w:t> </w:t>
      </w:r>
      <w:r>
        <w:rPr/>
        <w:t>da</w:t>
      </w:r>
      <w:r>
        <w:rPr>
          <w:spacing w:val="-8"/>
        </w:rPr>
        <w:t> </w:t>
      </w:r>
      <w:r>
        <w:rPr/>
        <w:t>reunião</w:t>
      </w:r>
      <w:r>
        <w:rPr>
          <w:spacing w:val="-9"/>
        </w:rPr>
        <w:t> </w:t>
      </w:r>
      <w:r>
        <w:rPr/>
        <w:t>os</w:t>
      </w:r>
      <w:r>
        <w:rPr>
          <w:spacing w:val="-6"/>
        </w:rPr>
        <w:t> </w:t>
      </w:r>
      <w:r>
        <w:rPr/>
        <w:t>seguintes</w:t>
      </w:r>
      <w:r>
        <w:rPr>
          <w:spacing w:val="-8"/>
        </w:rPr>
        <w:t> </w:t>
      </w:r>
      <w:r>
        <w:rPr/>
        <w:t>Conselheiros(as)</w:t>
      </w:r>
      <w:r>
        <w:rPr>
          <w:spacing w:val="-8"/>
        </w:rPr>
        <w:t> </w:t>
      </w:r>
      <w:r>
        <w:rPr/>
        <w:t>da</w:t>
      </w:r>
      <w:r>
        <w:rPr>
          <w:spacing w:val="-6"/>
        </w:rPr>
        <w:t> </w:t>
      </w:r>
      <w:r>
        <w:rPr/>
        <w:t>Sociedade</w:t>
      </w:r>
      <w:r>
        <w:rPr>
          <w:spacing w:val="-8"/>
        </w:rPr>
        <w:t> </w:t>
      </w:r>
      <w:r>
        <w:rPr>
          <w:spacing w:val="-2"/>
        </w:rPr>
        <w:t>Civil:</w:t>
      </w:r>
    </w:p>
    <w:p>
      <w:pPr>
        <w:pStyle w:val="BodyText"/>
        <w:spacing w:before="243"/>
        <w:rPr>
          <w:sz w:val="20"/>
        </w:rPr>
      </w:pPr>
    </w:p>
    <w:tbl>
      <w:tblPr>
        <w:tblW w:w="0" w:type="auto"/>
        <w:jc w:val="left"/>
        <w:tblInd w:w="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90"/>
        <w:gridCol w:w="3256"/>
        <w:gridCol w:w="1066"/>
      </w:tblGrid>
      <w:tr>
        <w:trPr>
          <w:trHeight w:val="251" w:hRule="atLeast"/>
        </w:trPr>
        <w:tc>
          <w:tcPr>
            <w:tcW w:w="8312" w:type="dxa"/>
            <w:gridSpan w:val="3"/>
            <w:shd w:val="clear" w:color="auto" w:fill="B7B7B7"/>
          </w:tcPr>
          <w:p>
            <w:pPr>
              <w:pStyle w:val="TableParagraph"/>
              <w:spacing w:line="231" w:lineRule="exact" w:before="0"/>
              <w:ind w:left="3"/>
              <w:rPr>
                <w:b/>
                <w:sz w:val="20"/>
              </w:rPr>
            </w:pPr>
            <w:r>
              <w:rPr>
                <w:b/>
                <w:spacing w:val="-2"/>
                <w:sz w:val="20"/>
              </w:rPr>
              <w:t>LISTA</w:t>
            </w:r>
            <w:r>
              <w:rPr>
                <w:b/>
                <w:spacing w:val="-6"/>
                <w:sz w:val="20"/>
              </w:rPr>
              <w:t> </w:t>
            </w:r>
            <w:r>
              <w:rPr>
                <w:b/>
                <w:spacing w:val="-2"/>
                <w:sz w:val="20"/>
              </w:rPr>
              <w:t>DE</w:t>
            </w:r>
            <w:r>
              <w:rPr>
                <w:b/>
                <w:spacing w:val="-6"/>
                <w:sz w:val="20"/>
              </w:rPr>
              <w:t> </w:t>
            </w:r>
            <w:r>
              <w:rPr>
                <w:b/>
                <w:spacing w:val="-2"/>
                <w:sz w:val="20"/>
              </w:rPr>
              <w:t>PRESENÇA</w:t>
            </w:r>
          </w:p>
        </w:tc>
      </w:tr>
      <w:tr>
        <w:trPr>
          <w:trHeight w:val="265" w:hRule="atLeast"/>
        </w:trPr>
        <w:tc>
          <w:tcPr>
            <w:tcW w:w="3990" w:type="dxa"/>
            <w:shd w:val="clear" w:color="auto" w:fill="D9D9D9"/>
          </w:tcPr>
          <w:p>
            <w:pPr>
              <w:pStyle w:val="TableParagraph"/>
              <w:ind w:right="2"/>
              <w:rPr>
                <w:b/>
                <w:sz w:val="20"/>
              </w:rPr>
            </w:pPr>
            <w:r>
              <w:rPr>
                <w:b/>
                <w:spacing w:val="-2"/>
                <w:sz w:val="20"/>
              </w:rPr>
              <w:t>CHAPA</w:t>
            </w:r>
          </w:p>
        </w:tc>
        <w:tc>
          <w:tcPr>
            <w:tcW w:w="3256" w:type="dxa"/>
            <w:shd w:val="clear" w:color="auto" w:fill="D9D9D9"/>
          </w:tcPr>
          <w:p>
            <w:pPr>
              <w:pStyle w:val="TableParagraph"/>
              <w:rPr>
                <w:b/>
                <w:sz w:val="20"/>
              </w:rPr>
            </w:pPr>
            <w:r>
              <w:rPr>
                <w:b/>
                <w:spacing w:val="-4"/>
                <w:sz w:val="20"/>
              </w:rPr>
              <w:t>NOME</w:t>
            </w:r>
          </w:p>
        </w:tc>
        <w:tc>
          <w:tcPr>
            <w:tcW w:w="1066" w:type="dxa"/>
            <w:shd w:val="clear" w:color="auto" w:fill="D9D9D9"/>
          </w:tcPr>
          <w:p>
            <w:pPr>
              <w:pStyle w:val="TableParagraph"/>
              <w:ind w:left="12" w:right="5"/>
              <w:rPr>
                <w:b/>
                <w:sz w:val="20"/>
              </w:rPr>
            </w:pPr>
            <w:r>
              <w:rPr>
                <w:b/>
                <w:spacing w:val="-2"/>
                <w:sz w:val="20"/>
              </w:rPr>
              <w:t>PRESENÇA</w:t>
            </w:r>
          </w:p>
        </w:tc>
      </w:tr>
      <w:tr>
        <w:trPr>
          <w:trHeight w:val="265" w:hRule="atLeast"/>
        </w:trPr>
        <w:tc>
          <w:tcPr>
            <w:tcW w:w="3990" w:type="dxa"/>
            <w:vMerge w:val="restart"/>
          </w:tcPr>
          <w:p>
            <w:pPr>
              <w:pStyle w:val="TableParagraph"/>
              <w:spacing w:before="140"/>
              <w:ind w:left="254"/>
              <w:jc w:val="left"/>
              <w:rPr>
                <w:b/>
                <w:sz w:val="20"/>
              </w:rPr>
            </w:pPr>
            <w:r>
              <w:rPr>
                <w:b/>
                <w:sz w:val="20"/>
              </w:rPr>
              <w:t>Fórum</w:t>
            </w:r>
            <w:r>
              <w:rPr>
                <w:b/>
                <w:spacing w:val="-6"/>
                <w:sz w:val="20"/>
              </w:rPr>
              <w:t> </w:t>
            </w:r>
            <w:r>
              <w:rPr>
                <w:b/>
                <w:sz w:val="20"/>
              </w:rPr>
              <w:t>da</w:t>
            </w:r>
            <w:r>
              <w:rPr>
                <w:b/>
                <w:spacing w:val="-6"/>
                <w:sz w:val="20"/>
              </w:rPr>
              <w:t> </w:t>
            </w:r>
            <w:r>
              <w:rPr>
                <w:b/>
                <w:sz w:val="20"/>
              </w:rPr>
              <w:t>Pessoa</w:t>
            </w:r>
            <w:r>
              <w:rPr>
                <w:b/>
                <w:spacing w:val="-6"/>
                <w:sz w:val="20"/>
              </w:rPr>
              <w:t> </w:t>
            </w:r>
            <w:r>
              <w:rPr>
                <w:b/>
                <w:sz w:val="20"/>
              </w:rPr>
              <w:t>Idosa</w:t>
            </w:r>
            <w:r>
              <w:rPr>
                <w:b/>
                <w:spacing w:val="-6"/>
                <w:sz w:val="20"/>
              </w:rPr>
              <w:t> </w:t>
            </w:r>
            <w:r>
              <w:rPr>
                <w:b/>
                <w:sz w:val="20"/>
              </w:rPr>
              <w:t>Santana</w:t>
            </w:r>
            <w:r>
              <w:rPr>
                <w:b/>
                <w:spacing w:val="-4"/>
                <w:sz w:val="20"/>
              </w:rPr>
              <w:t> </w:t>
            </w:r>
            <w:r>
              <w:rPr>
                <w:b/>
                <w:sz w:val="20"/>
              </w:rPr>
              <w:t>-</w:t>
            </w:r>
            <w:r>
              <w:rPr>
                <w:b/>
                <w:spacing w:val="-7"/>
                <w:sz w:val="20"/>
              </w:rPr>
              <w:t> </w:t>
            </w:r>
            <w:r>
              <w:rPr>
                <w:b/>
                <w:spacing w:val="-2"/>
                <w:sz w:val="20"/>
              </w:rPr>
              <w:t>Tucuruvi</w:t>
            </w:r>
          </w:p>
        </w:tc>
        <w:tc>
          <w:tcPr>
            <w:tcW w:w="3256" w:type="dxa"/>
          </w:tcPr>
          <w:p>
            <w:pPr>
              <w:pStyle w:val="TableParagraph"/>
              <w:ind w:left="6"/>
              <w:jc w:val="left"/>
              <w:rPr>
                <w:sz w:val="20"/>
              </w:rPr>
            </w:pPr>
            <w:r>
              <w:rPr>
                <w:sz w:val="20"/>
              </w:rPr>
              <w:t>Maria</w:t>
            </w:r>
            <w:r>
              <w:rPr>
                <w:spacing w:val="-7"/>
                <w:sz w:val="20"/>
              </w:rPr>
              <w:t> </w:t>
            </w:r>
            <w:r>
              <w:rPr>
                <w:sz w:val="20"/>
              </w:rPr>
              <w:t>Rosa</w:t>
            </w:r>
            <w:r>
              <w:rPr>
                <w:spacing w:val="-6"/>
                <w:sz w:val="20"/>
              </w:rPr>
              <w:t> </w:t>
            </w:r>
            <w:r>
              <w:rPr>
                <w:sz w:val="20"/>
              </w:rPr>
              <w:t>Lopes</w:t>
            </w:r>
            <w:r>
              <w:rPr>
                <w:spacing w:val="-7"/>
                <w:sz w:val="20"/>
              </w:rPr>
              <w:t> </w:t>
            </w:r>
            <w:r>
              <w:rPr>
                <w:spacing w:val="-2"/>
                <w:sz w:val="20"/>
              </w:rPr>
              <w:t>Lázaro</w:t>
            </w:r>
          </w:p>
        </w:tc>
        <w:tc>
          <w:tcPr>
            <w:tcW w:w="1066" w:type="dxa"/>
          </w:tcPr>
          <w:p>
            <w:pPr>
              <w:pStyle w:val="TableParagraph"/>
              <w:ind w:left="12"/>
              <w:rPr>
                <w:b/>
                <w:sz w:val="20"/>
              </w:rPr>
            </w:pPr>
            <w:r>
              <w:rPr>
                <w:b/>
                <w:spacing w:val="-10"/>
                <w:sz w:val="20"/>
              </w:rPr>
              <w:t>P</w:t>
            </w:r>
          </w:p>
        </w:tc>
      </w:tr>
      <w:tr>
        <w:trPr>
          <w:trHeight w:val="265" w:hRule="atLeast"/>
        </w:trPr>
        <w:tc>
          <w:tcPr>
            <w:tcW w:w="3990" w:type="dxa"/>
            <w:vMerge/>
            <w:tcBorders>
              <w:top w:val="nil"/>
            </w:tcBorders>
          </w:tcPr>
          <w:p>
            <w:pPr>
              <w:rPr>
                <w:sz w:val="2"/>
                <w:szCs w:val="2"/>
              </w:rPr>
            </w:pPr>
          </w:p>
        </w:tc>
        <w:tc>
          <w:tcPr>
            <w:tcW w:w="3256" w:type="dxa"/>
          </w:tcPr>
          <w:p>
            <w:pPr>
              <w:pStyle w:val="TableParagraph"/>
              <w:ind w:left="6"/>
              <w:jc w:val="left"/>
              <w:rPr>
                <w:sz w:val="20"/>
              </w:rPr>
            </w:pPr>
            <w:r>
              <w:rPr>
                <w:sz w:val="20"/>
              </w:rPr>
              <w:t>Maria</w:t>
            </w:r>
            <w:r>
              <w:rPr>
                <w:spacing w:val="-10"/>
                <w:sz w:val="20"/>
              </w:rPr>
              <w:t> </w:t>
            </w:r>
            <w:r>
              <w:rPr>
                <w:sz w:val="20"/>
              </w:rPr>
              <w:t>Conceição</w:t>
            </w:r>
            <w:r>
              <w:rPr>
                <w:spacing w:val="-9"/>
                <w:sz w:val="20"/>
              </w:rPr>
              <w:t> </w:t>
            </w:r>
            <w:r>
              <w:rPr>
                <w:spacing w:val="-2"/>
                <w:sz w:val="20"/>
              </w:rPr>
              <w:t>Mucheroni</w:t>
            </w:r>
          </w:p>
        </w:tc>
        <w:tc>
          <w:tcPr>
            <w:tcW w:w="1066" w:type="dxa"/>
          </w:tcPr>
          <w:p>
            <w:pPr>
              <w:pStyle w:val="TableParagraph"/>
              <w:ind w:left="12"/>
              <w:rPr>
                <w:b/>
                <w:sz w:val="20"/>
              </w:rPr>
            </w:pPr>
            <w:r>
              <w:rPr>
                <w:b/>
                <w:spacing w:val="-10"/>
                <w:sz w:val="20"/>
              </w:rPr>
              <w:t>P</w:t>
            </w:r>
          </w:p>
        </w:tc>
      </w:tr>
      <w:tr>
        <w:trPr>
          <w:trHeight w:val="265" w:hRule="atLeast"/>
        </w:trPr>
        <w:tc>
          <w:tcPr>
            <w:tcW w:w="3990" w:type="dxa"/>
            <w:vMerge w:val="restart"/>
          </w:tcPr>
          <w:p>
            <w:pPr>
              <w:pStyle w:val="TableParagraph"/>
              <w:ind w:right="3"/>
              <w:rPr>
                <w:b/>
                <w:sz w:val="20"/>
              </w:rPr>
            </w:pPr>
            <w:r>
              <w:rPr>
                <w:b/>
                <w:sz w:val="20"/>
              </w:rPr>
              <w:t>Fórum</w:t>
            </w:r>
            <w:r>
              <w:rPr>
                <w:b/>
                <w:spacing w:val="-6"/>
                <w:sz w:val="20"/>
              </w:rPr>
              <w:t> </w:t>
            </w:r>
            <w:r>
              <w:rPr>
                <w:b/>
                <w:sz w:val="20"/>
              </w:rPr>
              <w:t>da</w:t>
            </w:r>
            <w:r>
              <w:rPr>
                <w:b/>
                <w:spacing w:val="-7"/>
                <w:sz w:val="20"/>
              </w:rPr>
              <w:t> </w:t>
            </w:r>
            <w:r>
              <w:rPr>
                <w:b/>
                <w:sz w:val="20"/>
              </w:rPr>
              <w:t>Regional</w:t>
            </w:r>
            <w:r>
              <w:rPr>
                <w:b/>
                <w:spacing w:val="-8"/>
                <w:sz w:val="20"/>
              </w:rPr>
              <w:t> </w:t>
            </w:r>
            <w:r>
              <w:rPr>
                <w:b/>
                <w:sz w:val="20"/>
              </w:rPr>
              <w:t>da</w:t>
            </w:r>
            <w:r>
              <w:rPr>
                <w:b/>
                <w:spacing w:val="-7"/>
                <w:sz w:val="20"/>
              </w:rPr>
              <w:t> </w:t>
            </w:r>
            <w:r>
              <w:rPr>
                <w:b/>
                <w:sz w:val="20"/>
              </w:rPr>
              <w:t>Pessoa</w:t>
            </w:r>
            <w:r>
              <w:rPr>
                <w:b/>
                <w:spacing w:val="-6"/>
                <w:sz w:val="20"/>
              </w:rPr>
              <w:t> </w:t>
            </w:r>
            <w:r>
              <w:rPr>
                <w:b/>
                <w:sz w:val="20"/>
              </w:rPr>
              <w:t>Idosa</w:t>
            </w:r>
            <w:r>
              <w:rPr>
                <w:b/>
                <w:spacing w:val="-6"/>
                <w:sz w:val="20"/>
              </w:rPr>
              <w:t> </w:t>
            </w:r>
            <w:r>
              <w:rPr>
                <w:b/>
                <w:spacing w:val="-2"/>
                <w:sz w:val="20"/>
              </w:rPr>
              <w:t>Jaçanã</w:t>
            </w:r>
          </w:p>
          <w:p>
            <w:pPr>
              <w:pStyle w:val="TableParagraph"/>
              <w:spacing w:before="37"/>
              <w:rPr>
                <w:b/>
                <w:sz w:val="20"/>
              </w:rPr>
            </w:pPr>
            <w:r>
              <w:rPr>
                <w:b/>
                <w:spacing w:val="-2"/>
                <w:sz w:val="20"/>
              </w:rPr>
              <w:t>Tremembé</w:t>
            </w:r>
          </w:p>
        </w:tc>
        <w:tc>
          <w:tcPr>
            <w:tcW w:w="3256" w:type="dxa"/>
          </w:tcPr>
          <w:p>
            <w:pPr>
              <w:pStyle w:val="TableParagraph"/>
              <w:ind w:left="6"/>
              <w:jc w:val="left"/>
              <w:rPr>
                <w:sz w:val="20"/>
              </w:rPr>
            </w:pPr>
            <w:r>
              <w:rPr>
                <w:sz w:val="20"/>
              </w:rPr>
              <w:t>Clotilde</w:t>
            </w:r>
            <w:r>
              <w:rPr>
                <w:spacing w:val="-8"/>
                <w:sz w:val="20"/>
              </w:rPr>
              <w:t> </w:t>
            </w:r>
            <w:r>
              <w:rPr>
                <w:sz w:val="20"/>
              </w:rPr>
              <w:t>Benedik</w:t>
            </w:r>
            <w:r>
              <w:rPr>
                <w:spacing w:val="-6"/>
                <w:sz w:val="20"/>
              </w:rPr>
              <w:t> </w:t>
            </w:r>
            <w:r>
              <w:rPr>
                <w:sz w:val="20"/>
              </w:rPr>
              <w:t>de</w:t>
            </w:r>
            <w:r>
              <w:rPr>
                <w:spacing w:val="-7"/>
                <w:sz w:val="20"/>
              </w:rPr>
              <w:t> </w:t>
            </w:r>
            <w:r>
              <w:rPr>
                <w:spacing w:val="-4"/>
                <w:sz w:val="20"/>
              </w:rPr>
              <w:t>Souza</w:t>
            </w:r>
          </w:p>
        </w:tc>
        <w:tc>
          <w:tcPr>
            <w:tcW w:w="1066" w:type="dxa"/>
          </w:tcPr>
          <w:p>
            <w:pPr>
              <w:pStyle w:val="TableParagraph"/>
              <w:ind w:left="12"/>
              <w:rPr>
                <w:b/>
                <w:sz w:val="20"/>
              </w:rPr>
            </w:pPr>
            <w:r>
              <w:rPr>
                <w:b/>
                <w:spacing w:val="-10"/>
                <w:sz w:val="20"/>
              </w:rPr>
              <w:t>P</w:t>
            </w:r>
          </w:p>
        </w:tc>
      </w:tr>
      <w:tr>
        <w:trPr>
          <w:trHeight w:val="266" w:hRule="atLeast"/>
        </w:trPr>
        <w:tc>
          <w:tcPr>
            <w:tcW w:w="3990" w:type="dxa"/>
            <w:vMerge/>
            <w:tcBorders>
              <w:top w:val="nil"/>
            </w:tcBorders>
          </w:tcPr>
          <w:p>
            <w:pPr>
              <w:rPr>
                <w:sz w:val="2"/>
                <w:szCs w:val="2"/>
              </w:rPr>
            </w:pPr>
          </w:p>
        </w:tc>
        <w:tc>
          <w:tcPr>
            <w:tcW w:w="3256" w:type="dxa"/>
          </w:tcPr>
          <w:p>
            <w:pPr>
              <w:pStyle w:val="TableParagraph"/>
              <w:ind w:left="6"/>
              <w:jc w:val="left"/>
              <w:rPr>
                <w:sz w:val="20"/>
              </w:rPr>
            </w:pPr>
            <w:r>
              <w:rPr>
                <w:sz w:val="20"/>
              </w:rPr>
              <w:t>Maria</w:t>
            </w:r>
            <w:r>
              <w:rPr>
                <w:spacing w:val="-9"/>
                <w:sz w:val="20"/>
              </w:rPr>
              <w:t> </w:t>
            </w:r>
            <w:r>
              <w:rPr>
                <w:sz w:val="20"/>
              </w:rPr>
              <w:t>Helena</w:t>
            </w:r>
            <w:r>
              <w:rPr>
                <w:spacing w:val="-8"/>
                <w:sz w:val="20"/>
              </w:rPr>
              <w:t> </w:t>
            </w:r>
            <w:r>
              <w:rPr>
                <w:sz w:val="20"/>
              </w:rPr>
              <w:t>Fonseca</w:t>
            </w:r>
            <w:r>
              <w:rPr>
                <w:spacing w:val="-9"/>
                <w:sz w:val="20"/>
              </w:rPr>
              <w:t> </w:t>
            </w:r>
            <w:r>
              <w:rPr>
                <w:spacing w:val="-2"/>
                <w:sz w:val="20"/>
              </w:rPr>
              <w:t>Victória</w:t>
            </w:r>
          </w:p>
        </w:tc>
        <w:tc>
          <w:tcPr>
            <w:tcW w:w="1066" w:type="dxa"/>
          </w:tcPr>
          <w:p>
            <w:pPr>
              <w:pStyle w:val="TableParagraph"/>
              <w:ind w:left="12"/>
              <w:rPr>
                <w:b/>
                <w:sz w:val="20"/>
              </w:rPr>
            </w:pPr>
            <w:r>
              <w:rPr>
                <w:b/>
                <w:spacing w:val="-10"/>
                <w:sz w:val="20"/>
              </w:rPr>
              <w:t>P</w:t>
            </w:r>
          </w:p>
        </w:tc>
      </w:tr>
      <w:tr>
        <w:trPr>
          <w:trHeight w:val="265" w:hRule="atLeast"/>
        </w:trPr>
        <w:tc>
          <w:tcPr>
            <w:tcW w:w="3990" w:type="dxa"/>
            <w:vMerge w:val="restart"/>
          </w:tcPr>
          <w:p>
            <w:pPr>
              <w:pStyle w:val="TableParagraph"/>
              <w:ind w:right="5"/>
              <w:rPr>
                <w:b/>
                <w:sz w:val="20"/>
              </w:rPr>
            </w:pPr>
            <w:r>
              <w:rPr>
                <w:b/>
                <w:sz w:val="20"/>
              </w:rPr>
              <w:t>Fórum</w:t>
            </w:r>
            <w:r>
              <w:rPr>
                <w:b/>
                <w:spacing w:val="-5"/>
                <w:sz w:val="20"/>
              </w:rPr>
              <w:t> </w:t>
            </w:r>
            <w:r>
              <w:rPr>
                <w:b/>
                <w:sz w:val="20"/>
              </w:rPr>
              <w:t>da</w:t>
            </w:r>
            <w:r>
              <w:rPr>
                <w:b/>
                <w:spacing w:val="-6"/>
                <w:sz w:val="20"/>
              </w:rPr>
              <w:t> </w:t>
            </w:r>
            <w:r>
              <w:rPr>
                <w:b/>
                <w:sz w:val="20"/>
              </w:rPr>
              <w:t>Pessoa</w:t>
            </w:r>
            <w:r>
              <w:rPr>
                <w:b/>
                <w:spacing w:val="-5"/>
                <w:sz w:val="20"/>
              </w:rPr>
              <w:t> </w:t>
            </w:r>
            <w:r>
              <w:rPr>
                <w:b/>
                <w:sz w:val="20"/>
              </w:rPr>
              <w:t>Idosa</w:t>
            </w:r>
            <w:r>
              <w:rPr>
                <w:b/>
                <w:spacing w:val="-6"/>
                <w:sz w:val="20"/>
              </w:rPr>
              <w:t> </w:t>
            </w:r>
            <w:r>
              <w:rPr>
                <w:b/>
                <w:sz w:val="20"/>
              </w:rPr>
              <w:t>da</w:t>
            </w:r>
            <w:r>
              <w:rPr>
                <w:b/>
                <w:spacing w:val="-7"/>
                <w:sz w:val="20"/>
              </w:rPr>
              <w:t> </w:t>
            </w:r>
            <w:r>
              <w:rPr>
                <w:b/>
                <w:sz w:val="20"/>
              </w:rPr>
              <w:t>Zona</w:t>
            </w:r>
            <w:r>
              <w:rPr>
                <w:b/>
                <w:spacing w:val="-6"/>
                <w:sz w:val="20"/>
              </w:rPr>
              <w:t> </w:t>
            </w:r>
            <w:r>
              <w:rPr>
                <w:b/>
                <w:sz w:val="20"/>
              </w:rPr>
              <w:t>Sul</w:t>
            </w:r>
            <w:r>
              <w:rPr>
                <w:b/>
                <w:spacing w:val="-7"/>
                <w:sz w:val="20"/>
              </w:rPr>
              <w:t> </w:t>
            </w:r>
            <w:r>
              <w:rPr>
                <w:b/>
                <w:sz w:val="20"/>
              </w:rPr>
              <w:t>Capela</w:t>
            </w:r>
            <w:r>
              <w:rPr>
                <w:b/>
                <w:spacing w:val="-5"/>
                <w:sz w:val="20"/>
              </w:rPr>
              <w:t> do</w:t>
            </w:r>
          </w:p>
          <w:p>
            <w:pPr>
              <w:pStyle w:val="TableParagraph"/>
              <w:spacing w:before="37"/>
              <w:ind w:right="5"/>
              <w:rPr>
                <w:b/>
                <w:sz w:val="20"/>
              </w:rPr>
            </w:pPr>
            <w:r>
              <w:rPr>
                <w:b/>
                <w:sz w:val="20"/>
              </w:rPr>
              <w:t>Socorro</w:t>
            </w:r>
            <w:r>
              <w:rPr>
                <w:b/>
                <w:spacing w:val="-8"/>
                <w:sz w:val="20"/>
              </w:rPr>
              <w:t> </w:t>
            </w:r>
            <w:r>
              <w:rPr>
                <w:b/>
                <w:sz w:val="20"/>
              </w:rPr>
              <w:t>e</w:t>
            </w:r>
            <w:r>
              <w:rPr>
                <w:b/>
                <w:spacing w:val="-5"/>
                <w:sz w:val="20"/>
              </w:rPr>
              <w:t> </w:t>
            </w:r>
            <w:r>
              <w:rPr>
                <w:b/>
                <w:spacing w:val="-2"/>
                <w:sz w:val="20"/>
              </w:rPr>
              <w:t>Parelheiros</w:t>
            </w:r>
          </w:p>
        </w:tc>
        <w:tc>
          <w:tcPr>
            <w:tcW w:w="3256" w:type="dxa"/>
          </w:tcPr>
          <w:p>
            <w:pPr>
              <w:pStyle w:val="TableParagraph"/>
              <w:ind w:left="6"/>
              <w:jc w:val="left"/>
              <w:rPr>
                <w:sz w:val="20"/>
              </w:rPr>
            </w:pPr>
            <w:r>
              <w:rPr>
                <w:sz w:val="20"/>
              </w:rPr>
              <w:t>Eliane</w:t>
            </w:r>
            <w:r>
              <w:rPr>
                <w:spacing w:val="-8"/>
                <w:sz w:val="20"/>
              </w:rPr>
              <w:t> </w:t>
            </w:r>
            <w:r>
              <w:rPr>
                <w:sz w:val="20"/>
              </w:rPr>
              <w:t>aparecida</w:t>
            </w:r>
            <w:r>
              <w:rPr>
                <w:spacing w:val="-6"/>
                <w:sz w:val="20"/>
              </w:rPr>
              <w:t> </w:t>
            </w:r>
            <w:r>
              <w:rPr>
                <w:sz w:val="20"/>
              </w:rPr>
              <w:t>da</w:t>
            </w:r>
            <w:r>
              <w:rPr>
                <w:spacing w:val="-6"/>
                <w:sz w:val="20"/>
              </w:rPr>
              <w:t> </w:t>
            </w:r>
            <w:r>
              <w:rPr>
                <w:spacing w:val="-4"/>
                <w:sz w:val="20"/>
              </w:rPr>
              <w:t>Silva</w:t>
            </w:r>
          </w:p>
        </w:tc>
        <w:tc>
          <w:tcPr>
            <w:tcW w:w="1066" w:type="dxa"/>
            <w:shd w:val="clear" w:color="auto" w:fill="FAE3D4"/>
          </w:tcPr>
          <w:p>
            <w:pPr>
              <w:pStyle w:val="TableParagraph"/>
              <w:ind w:left="12" w:right="4"/>
              <w:rPr>
                <w:b/>
                <w:sz w:val="20"/>
              </w:rPr>
            </w:pPr>
            <w:r>
              <w:rPr>
                <w:b/>
                <w:spacing w:val="-10"/>
                <w:sz w:val="20"/>
              </w:rPr>
              <w:t>A</w:t>
            </w:r>
          </w:p>
        </w:tc>
      </w:tr>
      <w:tr>
        <w:trPr>
          <w:trHeight w:val="265" w:hRule="atLeast"/>
        </w:trPr>
        <w:tc>
          <w:tcPr>
            <w:tcW w:w="3990" w:type="dxa"/>
            <w:vMerge/>
            <w:tcBorders>
              <w:top w:val="nil"/>
            </w:tcBorders>
          </w:tcPr>
          <w:p>
            <w:pPr>
              <w:rPr>
                <w:sz w:val="2"/>
                <w:szCs w:val="2"/>
              </w:rPr>
            </w:pPr>
          </w:p>
        </w:tc>
        <w:tc>
          <w:tcPr>
            <w:tcW w:w="3256" w:type="dxa"/>
          </w:tcPr>
          <w:p>
            <w:pPr>
              <w:pStyle w:val="TableParagraph"/>
              <w:ind w:left="6"/>
              <w:jc w:val="left"/>
              <w:rPr>
                <w:sz w:val="20"/>
              </w:rPr>
            </w:pPr>
            <w:r>
              <w:rPr>
                <w:sz w:val="20"/>
              </w:rPr>
              <w:t>Odair</w:t>
            </w:r>
            <w:r>
              <w:rPr>
                <w:spacing w:val="-8"/>
                <w:sz w:val="20"/>
              </w:rPr>
              <w:t> </w:t>
            </w:r>
            <w:r>
              <w:rPr>
                <w:sz w:val="20"/>
              </w:rPr>
              <w:t>Hengler</w:t>
            </w:r>
            <w:r>
              <w:rPr>
                <w:spacing w:val="-7"/>
                <w:sz w:val="20"/>
              </w:rPr>
              <w:t> </w:t>
            </w:r>
            <w:r>
              <w:rPr>
                <w:spacing w:val="-2"/>
                <w:sz w:val="20"/>
              </w:rPr>
              <w:t>Lopes</w:t>
            </w:r>
          </w:p>
        </w:tc>
        <w:tc>
          <w:tcPr>
            <w:tcW w:w="1066" w:type="dxa"/>
          </w:tcPr>
          <w:p>
            <w:pPr>
              <w:pStyle w:val="TableParagraph"/>
              <w:ind w:left="12"/>
              <w:rPr>
                <w:b/>
                <w:sz w:val="20"/>
              </w:rPr>
            </w:pPr>
            <w:r>
              <w:rPr>
                <w:b/>
                <w:spacing w:val="-10"/>
                <w:sz w:val="20"/>
              </w:rPr>
              <w:t>P</w:t>
            </w:r>
          </w:p>
        </w:tc>
      </w:tr>
      <w:tr>
        <w:trPr>
          <w:trHeight w:val="266" w:hRule="atLeast"/>
        </w:trPr>
        <w:tc>
          <w:tcPr>
            <w:tcW w:w="3990" w:type="dxa"/>
            <w:tcBorders>
              <w:bottom w:val="nil"/>
            </w:tcBorders>
          </w:tcPr>
          <w:p>
            <w:pPr>
              <w:pStyle w:val="TableParagraph"/>
              <w:ind w:right="5"/>
              <w:rPr>
                <w:b/>
                <w:sz w:val="20"/>
              </w:rPr>
            </w:pPr>
            <w:r>
              <w:rPr>
                <w:b/>
                <w:sz w:val="20"/>
              </w:rPr>
              <w:t>Fórum</w:t>
            </w:r>
            <w:r>
              <w:rPr>
                <w:b/>
                <w:spacing w:val="-4"/>
                <w:sz w:val="20"/>
              </w:rPr>
              <w:t> </w:t>
            </w:r>
            <w:r>
              <w:rPr>
                <w:b/>
                <w:sz w:val="20"/>
              </w:rPr>
              <w:t>da</w:t>
            </w:r>
            <w:r>
              <w:rPr>
                <w:b/>
                <w:spacing w:val="-6"/>
                <w:sz w:val="20"/>
              </w:rPr>
              <w:t> </w:t>
            </w:r>
            <w:r>
              <w:rPr>
                <w:b/>
                <w:sz w:val="20"/>
              </w:rPr>
              <w:t>Pessoa</w:t>
            </w:r>
            <w:r>
              <w:rPr>
                <w:b/>
                <w:spacing w:val="-6"/>
                <w:sz w:val="20"/>
              </w:rPr>
              <w:t> </w:t>
            </w:r>
            <w:r>
              <w:rPr>
                <w:b/>
                <w:sz w:val="20"/>
              </w:rPr>
              <w:t>Idosa</w:t>
            </w:r>
            <w:r>
              <w:rPr>
                <w:b/>
                <w:spacing w:val="-6"/>
                <w:sz w:val="20"/>
              </w:rPr>
              <w:t> </w:t>
            </w:r>
            <w:r>
              <w:rPr>
                <w:b/>
                <w:sz w:val="20"/>
              </w:rPr>
              <w:t>da</w:t>
            </w:r>
            <w:r>
              <w:rPr>
                <w:b/>
                <w:spacing w:val="-7"/>
                <w:sz w:val="20"/>
              </w:rPr>
              <w:t> </w:t>
            </w:r>
            <w:r>
              <w:rPr>
                <w:b/>
                <w:sz w:val="20"/>
              </w:rPr>
              <w:t>Região</w:t>
            </w:r>
            <w:r>
              <w:rPr>
                <w:b/>
                <w:spacing w:val="-6"/>
                <w:sz w:val="20"/>
              </w:rPr>
              <w:t> </w:t>
            </w:r>
            <w:r>
              <w:rPr>
                <w:b/>
                <w:sz w:val="20"/>
              </w:rPr>
              <w:t>de</w:t>
            </w:r>
            <w:r>
              <w:rPr>
                <w:b/>
                <w:spacing w:val="-5"/>
                <w:sz w:val="20"/>
              </w:rPr>
              <w:t> </w:t>
            </w:r>
            <w:r>
              <w:rPr>
                <w:b/>
                <w:spacing w:val="-2"/>
                <w:sz w:val="20"/>
              </w:rPr>
              <w:t>M’Boi</w:t>
            </w:r>
          </w:p>
        </w:tc>
        <w:tc>
          <w:tcPr>
            <w:tcW w:w="3256" w:type="dxa"/>
            <w:tcBorders>
              <w:bottom w:val="nil"/>
            </w:tcBorders>
          </w:tcPr>
          <w:p>
            <w:pPr>
              <w:pStyle w:val="TableParagraph"/>
              <w:ind w:left="6"/>
              <w:jc w:val="left"/>
              <w:rPr>
                <w:sz w:val="20"/>
              </w:rPr>
            </w:pPr>
            <w:r>
              <w:rPr>
                <w:sz w:val="20"/>
              </w:rPr>
              <w:t>Dione</w:t>
            </w:r>
            <w:r>
              <w:rPr>
                <w:spacing w:val="-6"/>
                <w:sz w:val="20"/>
              </w:rPr>
              <w:t> </w:t>
            </w:r>
            <w:r>
              <w:rPr>
                <w:sz w:val="20"/>
              </w:rPr>
              <w:t>Silva</w:t>
            </w:r>
            <w:r>
              <w:rPr>
                <w:spacing w:val="-5"/>
                <w:sz w:val="20"/>
              </w:rPr>
              <w:t> </w:t>
            </w:r>
            <w:r>
              <w:rPr>
                <w:sz w:val="20"/>
              </w:rPr>
              <w:t>de</w:t>
            </w:r>
            <w:r>
              <w:rPr>
                <w:spacing w:val="-6"/>
                <w:sz w:val="20"/>
              </w:rPr>
              <w:t> </w:t>
            </w:r>
            <w:r>
              <w:rPr>
                <w:spacing w:val="-2"/>
                <w:sz w:val="20"/>
              </w:rPr>
              <w:t>Morais</w:t>
            </w:r>
          </w:p>
        </w:tc>
        <w:tc>
          <w:tcPr>
            <w:tcW w:w="1066" w:type="dxa"/>
            <w:tcBorders>
              <w:bottom w:val="nil"/>
            </w:tcBorders>
          </w:tcPr>
          <w:p>
            <w:pPr>
              <w:pStyle w:val="TableParagraph"/>
              <w:ind w:left="12"/>
              <w:rPr>
                <w:b/>
                <w:sz w:val="20"/>
              </w:rPr>
            </w:pPr>
            <w:r>
              <w:rPr>
                <w:b/>
                <w:spacing w:val="-10"/>
                <w:sz w:val="20"/>
              </w:rPr>
              <w:t>P</w:t>
            </w:r>
          </w:p>
        </w:tc>
      </w:tr>
    </w:tbl>
    <w:p>
      <w:pPr>
        <w:pStyle w:val="TableParagraph"/>
        <w:spacing w:after="0"/>
        <w:rPr>
          <w:b/>
          <w:sz w:val="20"/>
        </w:rPr>
        <w:sectPr>
          <w:pgSz w:w="11910" w:h="16840"/>
          <w:pgMar w:header="0" w:footer="861" w:top="1600" w:bottom="1359" w:left="708" w:right="566"/>
        </w:sectPr>
      </w:pPr>
    </w:p>
    <w:tbl>
      <w:tblPr>
        <w:tblW w:w="0" w:type="auto"/>
        <w:jc w:val="left"/>
        <w:tblInd w:w="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97"/>
        <w:gridCol w:w="3248"/>
        <w:gridCol w:w="1065"/>
        <w:gridCol w:w="218"/>
        <w:gridCol w:w="1987"/>
      </w:tblGrid>
      <w:tr>
        <w:trPr>
          <w:trHeight w:val="251" w:hRule="atLeast"/>
        </w:trPr>
        <w:tc>
          <w:tcPr>
            <w:tcW w:w="3997" w:type="dxa"/>
          </w:tcPr>
          <w:p>
            <w:pPr>
              <w:pStyle w:val="TableParagraph"/>
              <w:spacing w:line="231" w:lineRule="exact" w:before="0"/>
              <w:ind w:left="3" w:right="4"/>
              <w:rPr>
                <w:b/>
                <w:sz w:val="20"/>
              </w:rPr>
            </w:pPr>
            <w:r>
              <w:rPr>
                <w:b/>
                <w:spacing w:val="-2"/>
                <w:sz w:val="20"/>
              </w:rPr>
              <w:t>Mirim</w:t>
            </w:r>
          </w:p>
        </w:tc>
        <w:tc>
          <w:tcPr>
            <w:tcW w:w="3248" w:type="dxa"/>
          </w:tcPr>
          <w:p>
            <w:pPr>
              <w:pStyle w:val="TableParagraph"/>
              <w:spacing w:line="231" w:lineRule="exact" w:before="0"/>
              <w:ind w:left="-1"/>
              <w:jc w:val="left"/>
              <w:rPr>
                <w:sz w:val="20"/>
              </w:rPr>
            </w:pPr>
            <w:r>
              <w:rPr>
                <w:sz w:val="20"/>
              </w:rPr>
              <w:t>Cicera</w:t>
            </w:r>
            <w:r>
              <w:rPr>
                <w:spacing w:val="-7"/>
                <w:sz w:val="20"/>
              </w:rPr>
              <w:t> </w:t>
            </w:r>
            <w:r>
              <w:rPr>
                <w:sz w:val="20"/>
              </w:rPr>
              <w:t>Alves</w:t>
            </w:r>
            <w:r>
              <w:rPr>
                <w:spacing w:val="-6"/>
                <w:sz w:val="20"/>
              </w:rPr>
              <w:t> </w:t>
            </w:r>
            <w:r>
              <w:rPr>
                <w:sz w:val="20"/>
              </w:rPr>
              <w:t>da</w:t>
            </w:r>
            <w:r>
              <w:rPr>
                <w:spacing w:val="-6"/>
                <w:sz w:val="20"/>
              </w:rPr>
              <w:t> </w:t>
            </w:r>
            <w:r>
              <w:rPr>
                <w:spacing w:val="-4"/>
                <w:sz w:val="20"/>
              </w:rPr>
              <w:t>Silva</w:t>
            </w:r>
          </w:p>
        </w:tc>
        <w:tc>
          <w:tcPr>
            <w:tcW w:w="1065" w:type="dxa"/>
          </w:tcPr>
          <w:p>
            <w:pPr>
              <w:pStyle w:val="TableParagraph"/>
              <w:spacing w:line="231" w:lineRule="exact" w:before="0"/>
              <w:ind w:left="15"/>
              <w:rPr>
                <w:b/>
                <w:sz w:val="20"/>
              </w:rPr>
            </w:pPr>
            <w:r>
              <w:rPr>
                <w:b/>
                <w:spacing w:val="-10"/>
                <w:sz w:val="20"/>
              </w:rPr>
              <w:t>P</w:t>
            </w:r>
          </w:p>
        </w:tc>
        <w:tc>
          <w:tcPr>
            <w:tcW w:w="2205" w:type="dxa"/>
            <w:gridSpan w:val="2"/>
            <w:vMerge w:val="restart"/>
            <w:tcBorders>
              <w:top w:val="nil"/>
              <w:right w:val="nil"/>
            </w:tcBorders>
          </w:tcPr>
          <w:p>
            <w:pPr>
              <w:pStyle w:val="TableParagraph"/>
              <w:spacing w:before="0"/>
              <w:ind w:left="0"/>
              <w:jc w:val="left"/>
              <w:rPr>
                <w:rFonts w:ascii="Times New Roman"/>
                <w:sz w:val="20"/>
              </w:rPr>
            </w:pPr>
          </w:p>
        </w:tc>
      </w:tr>
      <w:tr>
        <w:trPr>
          <w:trHeight w:val="265" w:hRule="atLeast"/>
        </w:trPr>
        <w:tc>
          <w:tcPr>
            <w:tcW w:w="3997" w:type="dxa"/>
            <w:vMerge w:val="restart"/>
          </w:tcPr>
          <w:p>
            <w:pPr>
              <w:pStyle w:val="TableParagraph"/>
              <w:spacing w:before="143"/>
              <w:ind w:left="345"/>
              <w:jc w:val="left"/>
              <w:rPr>
                <w:b/>
                <w:sz w:val="20"/>
              </w:rPr>
            </w:pPr>
            <w:r>
              <w:rPr>
                <w:b/>
                <w:sz w:val="20"/>
              </w:rPr>
              <w:t>Fórum</w:t>
            </w:r>
            <w:r>
              <w:rPr>
                <w:b/>
                <w:spacing w:val="-5"/>
                <w:sz w:val="20"/>
              </w:rPr>
              <w:t> </w:t>
            </w:r>
            <w:r>
              <w:rPr>
                <w:b/>
                <w:sz w:val="20"/>
              </w:rPr>
              <w:t>do</w:t>
            </w:r>
            <w:r>
              <w:rPr>
                <w:b/>
                <w:spacing w:val="-6"/>
                <w:sz w:val="20"/>
              </w:rPr>
              <w:t> </w:t>
            </w:r>
            <w:r>
              <w:rPr>
                <w:b/>
                <w:sz w:val="20"/>
              </w:rPr>
              <w:t>Cidadão</w:t>
            </w:r>
            <w:r>
              <w:rPr>
                <w:b/>
                <w:spacing w:val="-4"/>
                <w:sz w:val="20"/>
              </w:rPr>
              <w:t> </w:t>
            </w:r>
            <w:r>
              <w:rPr>
                <w:b/>
                <w:sz w:val="20"/>
              </w:rPr>
              <w:t>Idoso</w:t>
            </w:r>
            <w:r>
              <w:rPr>
                <w:b/>
                <w:spacing w:val="-4"/>
                <w:sz w:val="20"/>
              </w:rPr>
              <w:t> </w:t>
            </w:r>
            <w:r>
              <w:rPr>
                <w:b/>
                <w:sz w:val="20"/>
              </w:rPr>
              <w:t>de</w:t>
            </w:r>
            <w:r>
              <w:rPr>
                <w:b/>
                <w:spacing w:val="-7"/>
                <w:sz w:val="20"/>
              </w:rPr>
              <w:t> </w:t>
            </w:r>
            <w:r>
              <w:rPr>
                <w:b/>
                <w:sz w:val="20"/>
              </w:rPr>
              <w:t>São</w:t>
            </w:r>
            <w:r>
              <w:rPr>
                <w:b/>
                <w:spacing w:val="-4"/>
                <w:sz w:val="20"/>
              </w:rPr>
              <w:t> </w:t>
            </w:r>
            <w:r>
              <w:rPr>
                <w:b/>
                <w:spacing w:val="-2"/>
                <w:sz w:val="20"/>
              </w:rPr>
              <w:t>Mateus</w:t>
            </w:r>
          </w:p>
        </w:tc>
        <w:tc>
          <w:tcPr>
            <w:tcW w:w="3248" w:type="dxa"/>
          </w:tcPr>
          <w:p>
            <w:pPr>
              <w:pStyle w:val="TableParagraph"/>
              <w:ind w:left="-1"/>
              <w:jc w:val="left"/>
              <w:rPr>
                <w:sz w:val="20"/>
              </w:rPr>
            </w:pPr>
            <w:r>
              <w:rPr>
                <w:sz w:val="20"/>
              </w:rPr>
              <w:t>Luiz</w:t>
            </w:r>
            <w:r>
              <w:rPr>
                <w:spacing w:val="-9"/>
                <w:sz w:val="20"/>
              </w:rPr>
              <w:t> </w:t>
            </w:r>
            <w:r>
              <w:rPr>
                <w:sz w:val="20"/>
              </w:rPr>
              <w:t>Antonio</w:t>
            </w:r>
            <w:r>
              <w:rPr>
                <w:spacing w:val="-9"/>
                <w:sz w:val="20"/>
              </w:rPr>
              <w:t> </w:t>
            </w:r>
            <w:r>
              <w:rPr>
                <w:sz w:val="20"/>
              </w:rPr>
              <w:t>Rodrigues</w:t>
            </w:r>
            <w:r>
              <w:rPr>
                <w:spacing w:val="-8"/>
                <w:sz w:val="20"/>
              </w:rPr>
              <w:t> </w:t>
            </w:r>
            <w:r>
              <w:rPr>
                <w:sz w:val="20"/>
              </w:rPr>
              <w:t>dos</w:t>
            </w:r>
            <w:r>
              <w:rPr>
                <w:spacing w:val="-9"/>
                <w:sz w:val="20"/>
              </w:rPr>
              <w:t> </w:t>
            </w:r>
            <w:r>
              <w:rPr>
                <w:spacing w:val="-2"/>
                <w:sz w:val="20"/>
              </w:rPr>
              <w:t>Santos</w:t>
            </w:r>
          </w:p>
        </w:tc>
        <w:tc>
          <w:tcPr>
            <w:tcW w:w="1065" w:type="dxa"/>
          </w:tcPr>
          <w:p>
            <w:pPr>
              <w:pStyle w:val="TableParagraph"/>
              <w:ind w:left="15"/>
              <w:rPr>
                <w:b/>
                <w:sz w:val="20"/>
              </w:rPr>
            </w:pPr>
            <w:r>
              <w:rPr>
                <w:b/>
                <w:spacing w:val="-10"/>
                <w:sz w:val="20"/>
              </w:rPr>
              <w:t>P</w:t>
            </w:r>
          </w:p>
        </w:tc>
        <w:tc>
          <w:tcPr>
            <w:tcW w:w="2205" w:type="dxa"/>
            <w:gridSpan w:val="2"/>
            <w:vMerge/>
            <w:tcBorders>
              <w:top w:val="nil"/>
              <w:right w:val="nil"/>
            </w:tcBorders>
          </w:tcPr>
          <w:p>
            <w:pPr>
              <w:rPr>
                <w:sz w:val="2"/>
                <w:szCs w:val="2"/>
              </w:rPr>
            </w:pPr>
          </w:p>
        </w:tc>
      </w:tr>
      <w:tr>
        <w:trPr>
          <w:trHeight w:val="265" w:hRule="atLeast"/>
        </w:trPr>
        <w:tc>
          <w:tcPr>
            <w:tcW w:w="3997" w:type="dxa"/>
            <w:vMerge/>
            <w:tcBorders>
              <w:top w:val="nil"/>
            </w:tcBorders>
          </w:tcPr>
          <w:p>
            <w:pPr>
              <w:rPr>
                <w:sz w:val="2"/>
                <w:szCs w:val="2"/>
              </w:rPr>
            </w:pPr>
          </w:p>
        </w:tc>
        <w:tc>
          <w:tcPr>
            <w:tcW w:w="3248" w:type="dxa"/>
          </w:tcPr>
          <w:p>
            <w:pPr>
              <w:pStyle w:val="TableParagraph"/>
              <w:ind w:left="-1"/>
              <w:jc w:val="left"/>
              <w:rPr>
                <w:sz w:val="20"/>
              </w:rPr>
            </w:pPr>
            <w:r>
              <w:rPr>
                <w:sz w:val="20"/>
              </w:rPr>
              <w:t>Maria</w:t>
            </w:r>
            <w:r>
              <w:rPr>
                <w:spacing w:val="-10"/>
                <w:sz w:val="20"/>
              </w:rPr>
              <w:t> </w:t>
            </w:r>
            <w:r>
              <w:rPr>
                <w:sz w:val="20"/>
              </w:rPr>
              <w:t>America</w:t>
            </w:r>
            <w:r>
              <w:rPr>
                <w:spacing w:val="-9"/>
                <w:sz w:val="20"/>
              </w:rPr>
              <w:t> </w:t>
            </w:r>
            <w:r>
              <w:rPr>
                <w:sz w:val="20"/>
              </w:rPr>
              <w:t>Natalino</w:t>
            </w:r>
            <w:r>
              <w:rPr>
                <w:spacing w:val="-10"/>
                <w:sz w:val="20"/>
              </w:rPr>
              <w:t> </w:t>
            </w:r>
            <w:r>
              <w:rPr>
                <w:spacing w:val="-2"/>
                <w:sz w:val="20"/>
              </w:rPr>
              <w:t>Vilches</w:t>
            </w:r>
          </w:p>
        </w:tc>
        <w:tc>
          <w:tcPr>
            <w:tcW w:w="1065" w:type="dxa"/>
            <w:shd w:val="clear" w:color="auto" w:fill="FAE3D4"/>
          </w:tcPr>
          <w:p>
            <w:pPr>
              <w:pStyle w:val="TableParagraph"/>
              <w:ind w:left="15" w:right="4"/>
              <w:rPr>
                <w:b/>
                <w:sz w:val="20"/>
              </w:rPr>
            </w:pPr>
            <w:r>
              <w:rPr>
                <w:b/>
                <w:spacing w:val="-10"/>
                <w:sz w:val="20"/>
              </w:rPr>
              <w:t>A</w:t>
            </w:r>
          </w:p>
        </w:tc>
        <w:tc>
          <w:tcPr>
            <w:tcW w:w="2205" w:type="dxa"/>
            <w:gridSpan w:val="2"/>
            <w:vMerge/>
            <w:tcBorders>
              <w:top w:val="nil"/>
              <w:right w:val="nil"/>
            </w:tcBorders>
          </w:tcPr>
          <w:p>
            <w:pPr>
              <w:rPr>
                <w:sz w:val="2"/>
                <w:szCs w:val="2"/>
              </w:rPr>
            </w:pPr>
          </w:p>
        </w:tc>
      </w:tr>
      <w:tr>
        <w:trPr>
          <w:trHeight w:val="294" w:hRule="atLeast"/>
        </w:trPr>
        <w:tc>
          <w:tcPr>
            <w:tcW w:w="3997" w:type="dxa"/>
            <w:vMerge w:val="restart"/>
          </w:tcPr>
          <w:p>
            <w:pPr>
              <w:pStyle w:val="TableParagraph"/>
              <w:spacing w:before="15"/>
              <w:ind w:left="5" w:right="2"/>
              <w:rPr>
                <w:b/>
                <w:sz w:val="20"/>
              </w:rPr>
            </w:pPr>
            <w:r>
              <w:rPr>
                <w:b/>
                <w:sz w:val="20"/>
              </w:rPr>
              <w:t>Fórum</w:t>
            </w:r>
            <w:r>
              <w:rPr>
                <w:b/>
                <w:spacing w:val="-5"/>
                <w:sz w:val="20"/>
              </w:rPr>
              <w:t> </w:t>
            </w:r>
            <w:r>
              <w:rPr>
                <w:b/>
                <w:sz w:val="20"/>
              </w:rPr>
              <w:t>Regional</w:t>
            </w:r>
            <w:r>
              <w:rPr>
                <w:b/>
                <w:spacing w:val="-8"/>
                <w:sz w:val="20"/>
              </w:rPr>
              <w:t> </w:t>
            </w:r>
            <w:r>
              <w:rPr>
                <w:b/>
                <w:sz w:val="20"/>
              </w:rPr>
              <w:t>da</w:t>
            </w:r>
            <w:r>
              <w:rPr>
                <w:b/>
                <w:spacing w:val="-8"/>
                <w:sz w:val="20"/>
              </w:rPr>
              <w:t> </w:t>
            </w:r>
            <w:r>
              <w:rPr>
                <w:b/>
                <w:sz w:val="20"/>
              </w:rPr>
              <w:t>Cidadania</w:t>
            </w:r>
            <w:r>
              <w:rPr>
                <w:b/>
                <w:spacing w:val="-7"/>
                <w:sz w:val="20"/>
              </w:rPr>
              <w:t> </w:t>
            </w:r>
            <w:r>
              <w:rPr>
                <w:b/>
                <w:sz w:val="20"/>
              </w:rPr>
              <w:t>da</w:t>
            </w:r>
            <w:r>
              <w:rPr>
                <w:b/>
                <w:spacing w:val="-7"/>
                <w:sz w:val="20"/>
              </w:rPr>
              <w:t> </w:t>
            </w:r>
            <w:r>
              <w:rPr>
                <w:b/>
                <w:sz w:val="20"/>
              </w:rPr>
              <w:t>Pessoa</w:t>
            </w:r>
            <w:r>
              <w:rPr>
                <w:b/>
                <w:spacing w:val="-7"/>
                <w:sz w:val="20"/>
              </w:rPr>
              <w:t> </w:t>
            </w:r>
            <w:r>
              <w:rPr>
                <w:b/>
                <w:sz w:val="20"/>
              </w:rPr>
              <w:t>Idosa</w:t>
            </w:r>
            <w:r>
              <w:rPr>
                <w:b/>
                <w:spacing w:val="-4"/>
                <w:sz w:val="20"/>
              </w:rPr>
              <w:t> </w:t>
            </w:r>
            <w:r>
              <w:rPr>
                <w:b/>
                <w:spacing w:val="-10"/>
                <w:sz w:val="20"/>
              </w:rPr>
              <w:t>-</w:t>
            </w:r>
          </w:p>
          <w:p>
            <w:pPr>
              <w:pStyle w:val="TableParagraph"/>
              <w:spacing w:before="37"/>
              <w:ind w:left="3" w:right="2"/>
              <w:rPr>
                <w:b/>
                <w:sz w:val="20"/>
              </w:rPr>
            </w:pPr>
            <w:r>
              <w:rPr>
                <w:b/>
                <w:spacing w:val="-2"/>
                <w:sz w:val="20"/>
              </w:rPr>
              <w:t>Penha</w:t>
            </w:r>
          </w:p>
        </w:tc>
        <w:tc>
          <w:tcPr>
            <w:tcW w:w="3248" w:type="dxa"/>
          </w:tcPr>
          <w:p>
            <w:pPr>
              <w:pStyle w:val="TableParagraph"/>
              <w:spacing w:before="15"/>
              <w:ind w:left="-1"/>
              <w:jc w:val="left"/>
              <w:rPr>
                <w:sz w:val="20"/>
              </w:rPr>
            </w:pPr>
            <w:r>
              <w:rPr>
                <w:sz w:val="20"/>
              </w:rPr>
              <w:t>Jucivaldo</w:t>
            </w:r>
            <w:r>
              <w:rPr>
                <w:spacing w:val="-11"/>
                <w:sz w:val="20"/>
              </w:rPr>
              <w:t> </w:t>
            </w:r>
            <w:r>
              <w:rPr>
                <w:sz w:val="20"/>
              </w:rPr>
              <w:t>Pereira</w:t>
            </w:r>
            <w:r>
              <w:rPr>
                <w:spacing w:val="-11"/>
                <w:sz w:val="20"/>
              </w:rPr>
              <w:t> </w:t>
            </w:r>
            <w:r>
              <w:rPr>
                <w:sz w:val="20"/>
              </w:rPr>
              <w:t>dos</w:t>
            </w:r>
            <w:r>
              <w:rPr>
                <w:spacing w:val="-11"/>
                <w:sz w:val="20"/>
              </w:rPr>
              <w:t> </w:t>
            </w:r>
            <w:r>
              <w:rPr>
                <w:spacing w:val="-2"/>
                <w:sz w:val="20"/>
              </w:rPr>
              <w:t>Santos</w:t>
            </w:r>
          </w:p>
        </w:tc>
        <w:tc>
          <w:tcPr>
            <w:tcW w:w="1065" w:type="dxa"/>
          </w:tcPr>
          <w:p>
            <w:pPr>
              <w:pStyle w:val="TableParagraph"/>
              <w:spacing w:before="15"/>
              <w:ind w:left="15"/>
              <w:rPr>
                <w:b/>
                <w:sz w:val="20"/>
              </w:rPr>
            </w:pPr>
            <w:r>
              <w:rPr>
                <w:b/>
                <w:spacing w:val="-10"/>
                <w:sz w:val="20"/>
              </w:rPr>
              <w:t>P</w:t>
            </w:r>
          </w:p>
        </w:tc>
        <w:tc>
          <w:tcPr>
            <w:tcW w:w="218" w:type="dxa"/>
            <w:vMerge w:val="restart"/>
            <w:tcBorders>
              <w:top w:val="nil"/>
              <w:bottom w:val="nil"/>
            </w:tcBorders>
          </w:tcPr>
          <w:p>
            <w:pPr>
              <w:pStyle w:val="TableParagraph"/>
              <w:spacing w:before="0"/>
              <w:ind w:left="0"/>
              <w:jc w:val="left"/>
              <w:rPr>
                <w:rFonts w:ascii="Times New Roman"/>
                <w:sz w:val="20"/>
              </w:rPr>
            </w:pPr>
          </w:p>
        </w:tc>
        <w:tc>
          <w:tcPr>
            <w:tcW w:w="1987" w:type="dxa"/>
            <w:shd w:val="clear" w:color="auto" w:fill="D9D9D9"/>
          </w:tcPr>
          <w:p>
            <w:pPr>
              <w:pStyle w:val="TableParagraph"/>
              <w:spacing w:before="15"/>
              <w:ind w:left="13"/>
              <w:rPr>
                <w:b/>
                <w:sz w:val="20"/>
              </w:rPr>
            </w:pPr>
            <w:r>
              <w:rPr>
                <w:b/>
                <w:spacing w:val="-2"/>
                <w:sz w:val="20"/>
              </w:rPr>
              <w:t>LEGENDA</w:t>
            </w:r>
          </w:p>
        </w:tc>
      </w:tr>
      <w:tr>
        <w:trPr>
          <w:trHeight w:val="265" w:hRule="atLeast"/>
        </w:trPr>
        <w:tc>
          <w:tcPr>
            <w:tcW w:w="3997" w:type="dxa"/>
            <w:vMerge/>
            <w:tcBorders>
              <w:top w:val="nil"/>
            </w:tcBorders>
          </w:tcPr>
          <w:p>
            <w:pPr>
              <w:rPr>
                <w:sz w:val="2"/>
                <w:szCs w:val="2"/>
              </w:rPr>
            </w:pPr>
          </w:p>
        </w:tc>
        <w:tc>
          <w:tcPr>
            <w:tcW w:w="3248" w:type="dxa"/>
          </w:tcPr>
          <w:p>
            <w:pPr>
              <w:pStyle w:val="TableParagraph"/>
              <w:spacing w:line="242" w:lineRule="exact" w:before="3"/>
              <w:ind w:left="-1"/>
              <w:jc w:val="left"/>
              <w:rPr>
                <w:sz w:val="20"/>
              </w:rPr>
            </w:pPr>
            <w:r>
              <w:rPr>
                <w:spacing w:val="-2"/>
                <w:sz w:val="20"/>
              </w:rPr>
              <w:t>Marli</w:t>
            </w:r>
            <w:r>
              <w:rPr>
                <w:spacing w:val="-5"/>
                <w:sz w:val="20"/>
              </w:rPr>
              <w:t> </w:t>
            </w:r>
            <w:r>
              <w:rPr>
                <w:spacing w:val="-2"/>
                <w:sz w:val="20"/>
              </w:rPr>
              <w:t>Teresinha</w:t>
            </w:r>
            <w:r>
              <w:rPr>
                <w:spacing w:val="-4"/>
                <w:sz w:val="20"/>
              </w:rPr>
              <w:t> </w:t>
            </w:r>
            <w:r>
              <w:rPr>
                <w:spacing w:val="-2"/>
                <w:sz w:val="20"/>
              </w:rPr>
              <w:t>Chagas</w:t>
            </w:r>
          </w:p>
        </w:tc>
        <w:tc>
          <w:tcPr>
            <w:tcW w:w="1065" w:type="dxa"/>
            <w:shd w:val="clear" w:color="auto" w:fill="FAE3D4"/>
          </w:tcPr>
          <w:p>
            <w:pPr>
              <w:pStyle w:val="TableParagraph"/>
              <w:spacing w:line="242" w:lineRule="exact" w:before="3"/>
              <w:ind w:left="15" w:right="4"/>
              <w:rPr>
                <w:b/>
                <w:sz w:val="20"/>
              </w:rPr>
            </w:pPr>
            <w:r>
              <w:rPr>
                <w:b/>
                <w:spacing w:val="-10"/>
                <w:sz w:val="20"/>
              </w:rPr>
              <w:t>A</w:t>
            </w:r>
          </w:p>
        </w:tc>
        <w:tc>
          <w:tcPr>
            <w:tcW w:w="218" w:type="dxa"/>
            <w:vMerge/>
            <w:tcBorders>
              <w:top w:val="nil"/>
              <w:bottom w:val="nil"/>
            </w:tcBorders>
          </w:tcPr>
          <w:p>
            <w:pPr>
              <w:rPr>
                <w:sz w:val="2"/>
                <w:szCs w:val="2"/>
              </w:rPr>
            </w:pPr>
          </w:p>
        </w:tc>
        <w:tc>
          <w:tcPr>
            <w:tcW w:w="1987" w:type="dxa"/>
          </w:tcPr>
          <w:p>
            <w:pPr>
              <w:pStyle w:val="TableParagraph"/>
              <w:spacing w:line="242" w:lineRule="exact" w:before="3"/>
              <w:ind w:left="13" w:right="2"/>
              <w:rPr>
                <w:b/>
                <w:sz w:val="20"/>
              </w:rPr>
            </w:pPr>
            <w:r>
              <w:rPr>
                <w:b/>
                <w:sz w:val="20"/>
              </w:rPr>
              <w:t>P-</w:t>
            </w:r>
            <w:r>
              <w:rPr>
                <w:b/>
                <w:spacing w:val="-9"/>
                <w:sz w:val="20"/>
              </w:rPr>
              <w:t> </w:t>
            </w:r>
            <w:r>
              <w:rPr>
                <w:b/>
                <w:spacing w:val="-2"/>
                <w:sz w:val="20"/>
              </w:rPr>
              <w:t>PRESENTE</w:t>
            </w:r>
          </w:p>
        </w:tc>
      </w:tr>
      <w:tr>
        <w:trPr>
          <w:trHeight w:val="265" w:hRule="atLeast"/>
        </w:trPr>
        <w:tc>
          <w:tcPr>
            <w:tcW w:w="3997" w:type="dxa"/>
            <w:vMerge w:val="restart"/>
          </w:tcPr>
          <w:p>
            <w:pPr>
              <w:pStyle w:val="TableParagraph"/>
              <w:spacing w:before="143"/>
              <w:ind w:left="506"/>
              <w:jc w:val="left"/>
              <w:rPr>
                <w:b/>
                <w:sz w:val="20"/>
              </w:rPr>
            </w:pPr>
            <w:r>
              <w:rPr>
                <w:b/>
                <w:sz w:val="20"/>
              </w:rPr>
              <w:t>Fórum</w:t>
            </w:r>
            <w:r>
              <w:rPr>
                <w:b/>
                <w:spacing w:val="-4"/>
                <w:sz w:val="20"/>
              </w:rPr>
              <w:t> </w:t>
            </w:r>
            <w:r>
              <w:rPr>
                <w:b/>
                <w:sz w:val="20"/>
              </w:rPr>
              <w:t>da</w:t>
            </w:r>
            <w:r>
              <w:rPr>
                <w:b/>
                <w:spacing w:val="-6"/>
                <w:sz w:val="20"/>
              </w:rPr>
              <w:t> </w:t>
            </w:r>
            <w:r>
              <w:rPr>
                <w:b/>
                <w:sz w:val="20"/>
              </w:rPr>
              <w:t>Pessoa</w:t>
            </w:r>
            <w:r>
              <w:rPr>
                <w:b/>
                <w:spacing w:val="-5"/>
                <w:sz w:val="20"/>
              </w:rPr>
              <w:t> </w:t>
            </w:r>
            <w:r>
              <w:rPr>
                <w:b/>
                <w:sz w:val="20"/>
              </w:rPr>
              <w:t>Idosa</w:t>
            </w:r>
            <w:r>
              <w:rPr>
                <w:b/>
                <w:spacing w:val="-6"/>
                <w:sz w:val="20"/>
              </w:rPr>
              <w:t> </w:t>
            </w:r>
            <w:r>
              <w:rPr>
                <w:b/>
                <w:sz w:val="20"/>
              </w:rPr>
              <w:t>de</w:t>
            </w:r>
            <w:r>
              <w:rPr>
                <w:b/>
                <w:spacing w:val="-7"/>
                <w:sz w:val="20"/>
              </w:rPr>
              <w:t> </w:t>
            </w:r>
            <w:r>
              <w:rPr>
                <w:b/>
                <w:spacing w:val="-2"/>
                <w:sz w:val="20"/>
              </w:rPr>
              <w:t>Pinheiros</w:t>
            </w:r>
          </w:p>
        </w:tc>
        <w:tc>
          <w:tcPr>
            <w:tcW w:w="3248" w:type="dxa"/>
          </w:tcPr>
          <w:p>
            <w:pPr>
              <w:pStyle w:val="TableParagraph"/>
              <w:spacing w:line="242" w:lineRule="exact" w:before="3"/>
              <w:ind w:left="-1"/>
              <w:jc w:val="left"/>
              <w:rPr>
                <w:sz w:val="20"/>
              </w:rPr>
            </w:pPr>
            <w:r>
              <w:rPr>
                <w:sz w:val="20"/>
              </w:rPr>
              <w:t>Claudia</w:t>
            </w:r>
            <w:r>
              <w:rPr>
                <w:spacing w:val="-8"/>
                <w:sz w:val="20"/>
              </w:rPr>
              <w:t> </w:t>
            </w:r>
            <w:r>
              <w:rPr>
                <w:sz w:val="20"/>
              </w:rPr>
              <w:t>Maria</w:t>
            </w:r>
            <w:r>
              <w:rPr>
                <w:spacing w:val="-7"/>
                <w:sz w:val="20"/>
              </w:rPr>
              <w:t> </w:t>
            </w:r>
            <w:r>
              <w:rPr>
                <w:sz w:val="20"/>
              </w:rPr>
              <w:t>Ramos</w:t>
            </w:r>
            <w:r>
              <w:rPr>
                <w:spacing w:val="-6"/>
                <w:sz w:val="20"/>
              </w:rPr>
              <w:t> </w:t>
            </w:r>
            <w:r>
              <w:rPr>
                <w:spacing w:val="-4"/>
                <w:sz w:val="20"/>
              </w:rPr>
              <w:t>Lessa</w:t>
            </w:r>
          </w:p>
        </w:tc>
        <w:tc>
          <w:tcPr>
            <w:tcW w:w="1065" w:type="dxa"/>
          </w:tcPr>
          <w:p>
            <w:pPr>
              <w:pStyle w:val="TableParagraph"/>
              <w:spacing w:line="242" w:lineRule="exact" w:before="3"/>
              <w:ind w:left="15"/>
              <w:rPr>
                <w:b/>
                <w:sz w:val="20"/>
              </w:rPr>
            </w:pPr>
            <w:r>
              <w:rPr>
                <w:b/>
                <w:spacing w:val="-10"/>
                <w:sz w:val="20"/>
              </w:rPr>
              <w:t>P</w:t>
            </w:r>
          </w:p>
        </w:tc>
        <w:tc>
          <w:tcPr>
            <w:tcW w:w="218" w:type="dxa"/>
            <w:vMerge/>
            <w:tcBorders>
              <w:top w:val="nil"/>
              <w:bottom w:val="nil"/>
            </w:tcBorders>
          </w:tcPr>
          <w:p>
            <w:pPr>
              <w:rPr>
                <w:sz w:val="2"/>
                <w:szCs w:val="2"/>
              </w:rPr>
            </w:pPr>
          </w:p>
        </w:tc>
        <w:tc>
          <w:tcPr>
            <w:tcW w:w="1987" w:type="dxa"/>
            <w:shd w:val="clear" w:color="auto" w:fill="FFF1CC"/>
          </w:tcPr>
          <w:p>
            <w:pPr>
              <w:pStyle w:val="TableParagraph"/>
              <w:spacing w:line="242" w:lineRule="exact" w:before="3"/>
              <w:ind w:left="13" w:right="3"/>
              <w:rPr>
                <w:b/>
                <w:sz w:val="20"/>
              </w:rPr>
            </w:pPr>
            <w:r>
              <w:rPr>
                <w:b/>
                <w:sz w:val="20"/>
              </w:rPr>
              <w:t>PO-</w:t>
            </w:r>
            <w:r>
              <w:rPr>
                <w:b/>
                <w:spacing w:val="-8"/>
                <w:sz w:val="20"/>
              </w:rPr>
              <w:t> </w:t>
            </w:r>
            <w:r>
              <w:rPr>
                <w:b/>
                <w:sz w:val="20"/>
              </w:rPr>
              <w:t>PRESENÇA</w:t>
            </w:r>
            <w:r>
              <w:rPr>
                <w:b/>
                <w:spacing w:val="-7"/>
                <w:sz w:val="20"/>
              </w:rPr>
              <w:t> </w:t>
            </w:r>
            <w:r>
              <w:rPr>
                <w:b/>
                <w:spacing w:val="-2"/>
                <w:sz w:val="20"/>
              </w:rPr>
              <w:t>ONLINE</w:t>
            </w:r>
          </w:p>
        </w:tc>
      </w:tr>
      <w:tr>
        <w:trPr>
          <w:trHeight w:val="265" w:hRule="atLeast"/>
        </w:trPr>
        <w:tc>
          <w:tcPr>
            <w:tcW w:w="3997" w:type="dxa"/>
            <w:vMerge/>
            <w:tcBorders>
              <w:top w:val="nil"/>
            </w:tcBorders>
          </w:tcPr>
          <w:p>
            <w:pPr>
              <w:rPr>
                <w:sz w:val="2"/>
                <w:szCs w:val="2"/>
              </w:rPr>
            </w:pPr>
          </w:p>
        </w:tc>
        <w:tc>
          <w:tcPr>
            <w:tcW w:w="3248" w:type="dxa"/>
          </w:tcPr>
          <w:p>
            <w:pPr>
              <w:pStyle w:val="TableParagraph"/>
              <w:spacing w:line="242" w:lineRule="exact" w:before="3"/>
              <w:ind w:left="-1"/>
              <w:jc w:val="left"/>
              <w:rPr>
                <w:sz w:val="20"/>
              </w:rPr>
            </w:pPr>
            <w:r>
              <w:rPr>
                <w:sz w:val="20"/>
              </w:rPr>
              <w:t>Maria</w:t>
            </w:r>
            <w:r>
              <w:rPr>
                <w:spacing w:val="-9"/>
                <w:sz w:val="20"/>
              </w:rPr>
              <w:t> </w:t>
            </w:r>
            <w:r>
              <w:rPr>
                <w:sz w:val="20"/>
              </w:rPr>
              <w:t>Aparecida</w:t>
            </w:r>
            <w:r>
              <w:rPr>
                <w:spacing w:val="-8"/>
                <w:sz w:val="20"/>
              </w:rPr>
              <w:t> </w:t>
            </w:r>
            <w:r>
              <w:rPr>
                <w:spacing w:val="-2"/>
                <w:sz w:val="20"/>
              </w:rPr>
              <w:t>Caprino</w:t>
            </w:r>
          </w:p>
        </w:tc>
        <w:tc>
          <w:tcPr>
            <w:tcW w:w="1065" w:type="dxa"/>
          </w:tcPr>
          <w:p>
            <w:pPr>
              <w:pStyle w:val="TableParagraph"/>
              <w:spacing w:line="242" w:lineRule="exact" w:before="3"/>
              <w:ind w:left="15"/>
              <w:rPr>
                <w:b/>
                <w:sz w:val="20"/>
              </w:rPr>
            </w:pPr>
            <w:r>
              <w:rPr>
                <w:b/>
                <w:spacing w:val="-10"/>
                <w:sz w:val="20"/>
              </w:rPr>
              <w:t>P</w:t>
            </w:r>
          </w:p>
        </w:tc>
        <w:tc>
          <w:tcPr>
            <w:tcW w:w="218" w:type="dxa"/>
            <w:vMerge/>
            <w:tcBorders>
              <w:top w:val="nil"/>
              <w:bottom w:val="nil"/>
            </w:tcBorders>
          </w:tcPr>
          <w:p>
            <w:pPr>
              <w:rPr>
                <w:sz w:val="2"/>
                <w:szCs w:val="2"/>
              </w:rPr>
            </w:pPr>
          </w:p>
        </w:tc>
        <w:tc>
          <w:tcPr>
            <w:tcW w:w="1987" w:type="dxa"/>
            <w:shd w:val="clear" w:color="auto" w:fill="FFE0CC"/>
          </w:tcPr>
          <w:p>
            <w:pPr>
              <w:pStyle w:val="TableParagraph"/>
              <w:spacing w:line="242" w:lineRule="exact" w:before="3"/>
              <w:ind w:left="13" w:right="2"/>
              <w:rPr>
                <w:b/>
                <w:sz w:val="20"/>
              </w:rPr>
            </w:pPr>
            <w:r>
              <w:rPr>
                <w:b/>
                <w:sz w:val="20"/>
              </w:rPr>
              <w:t>A-</w:t>
            </w:r>
            <w:r>
              <w:rPr>
                <w:b/>
                <w:spacing w:val="-7"/>
                <w:sz w:val="20"/>
              </w:rPr>
              <w:t> </w:t>
            </w:r>
            <w:r>
              <w:rPr>
                <w:b/>
                <w:spacing w:val="-2"/>
                <w:sz w:val="20"/>
              </w:rPr>
              <w:t>AUSENTE</w:t>
            </w:r>
          </w:p>
        </w:tc>
      </w:tr>
      <w:tr>
        <w:trPr>
          <w:trHeight w:val="265" w:hRule="atLeast"/>
        </w:trPr>
        <w:tc>
          <w:tcPr>
            <w:tcW w:w="3997" w:type="dxa"/>
            <w:vMerge w:val="restart"/>
          </w:tcPr>
          <w:p>
            <w:pPr>
              <w:pStyle w:val="TableParagraph"/>
              <w:spacing w:before="143"/>
              <w:ind w:left="501"/>
              <w:jc w:val="left"/>
              <w:rPr>
                <w:b/>
                <w:sz w:val="20"/>
              </w:rPr>
            </w:pPr>
            <w:r>
              <w:rPr>
                <w:b/>
                <w:sz w:val="20"/>
              </w:rPr>
              <w:t>Fórum</w:t>
            </w:r>
            <w:r>
              <w:rPr>
                <w:b/>
                <w:spacing w:val="-6"/>
                <w:sz w:val="20"/>
              </w:rPr>
              <w:t> </w:t>
            </w:r>
            <w:r>
              <w:rPr>
                <w:b/>
                <w:sz w:val="20"/>
              </w:rPr>
              <w:t>do</w:t>
            </w:r>
            <w:r>
              <w:rPr>
                <w:b/>
                <w:spacing w:val="-7"/>
                <w:sz w:val="20"/>
              </w:rPr>
              <w:t> </w:t>
            </w:r>
            <w:r>
              <w:rPr>
                <w:b/>
                <w:sz w:val="20"/>
              </w:rPr>
              <w:t>Cidadão</w:t>
            </w:r>
            <w:r>
              <w:rPr>
                <w:b/>
                <w:spacing w:val="-5"/>
                <w:sz w:val="20"/>
              </w:rPr>
              <w:t> </w:t>
            </w:r>
            <w:r>
              <w:rPr>
                <w:b/>
                <w:sz w:val="20"/>
              </w:rPr>
              <w:t>Idoso</w:t>
            </w:r>
            <w:r>
              <w:rPr>
                <w:b/>
                <w:spacing w:val="-5"/>
                <w:sz w:val="20"/>
              </w:rPr>
              <w:t> </w:t>
            </w:r>
            <w:r>
              <w:rPr>
                <w:b/>
                <w:sz w:val="20"/>
              </w:rPr>
              <w:t>do</w:t>
            </w:r>
            <w:r>
              <w:rPr>
                <w:b/>
                <w:spacing w:val="-5"/>
                <w:sz w:val="20"/>
              </w:rPr>
              <w:t> </w:t>
            </w:r>
            <w:r>
              <w:rPr>
                <w:b/>
                <w:spacing w:val="-2"/>
                <w:sz w:val="20"/>
              </w:rPr>
              <w:t>Butantã</w:t>
            </w:r>
          </w:p>
        </w:tc>
        <w:tc>
          <w:tcPr>
            <w:tcW w:w="3248" w:type="dxa"/>
          </w:tcPr>
          <w:p>
            <w:pPr>
              <w:pStyle w:val="TableParagraph"/>
              <w:ind w:left="-1"/>
              <w:jc w:val="left"/>
              <w:rPr>
                <w:sz w:val="20"/>
              </w:rPr>
            </w:pPr>
            <w:r>
              <w:rPr>
                <w:spacing w:val="-2"/>
                <w:sz w:val="20"/>
              </w:rPr>
              <w:t>Thereza Monteiro Marchesini</w:t>
            </w:r>
          </w:p>
        </w:tc>
        <w:tc>
          <w:tcPr>
            <w:tcW w:w="1065" w:type="dxa"/>
          </w:tcPr>
          <w:p>
            <w:pPr>
              <w:pStyle w:val="TableParagraph"/>
              <w:ind w:left="15"/>
              <w:rPr>
                <w:b/>
                <w:sz w:val="20"/>
              </w:rPr>
            </w:pPr>
            <w:r>
              <w:rPr>
                <w:b/>
                <w:spacing w:val="-10"/>
                <w:sz w:val="20"/>
              </w:rPr>
              <w:t>P</w:t>
            </w:r>
          </w:p>
        </w:tc>
        <w:tc>
          <w:tcPr>
            <w:tcW w:w="218" w:type="dxa"/>
            <w:vMerge/>
            <w:tcBorders>
              <w:top w:val="nil"/>
              <w:bottom w:val="nil"/>
            </w:tcBorders>
          </w:tcPr>
          <w:p>
            <w:pPr>
              <w:rPr>
                <w:sz w:val="2"/>
                <w:szCs w:val="2"/>
              </w:rPr>
            </w:pPr>
          </w:p>
        </w:tc>
        <w:tc>
          <w:tcPr>
            <w:tcW w:w="1987" w:type="dxa"/>
            <w:shd w:val="clear" w:color="auto" w:fill="BCD5ED"/>
          </w:tcPr>
          <w:p>
            <w:pPr>
              <w:pStyle w:val="TableParagraph"/>
              <w:ind w:left="13" w:right="1"/>
              <w:rPr>
                <w:b/>
                <w:sz w:val="20"/>
              </w:rPr>
            </w:pPr>
            <w:r>
              <w:rPr>
                <w:b/>
                <w:sz w:val="20"/>
              </w:rPr>
              <w:t>J-</w:t>
            </w:r>
            <w:r>
              <w:rPr>
                <w:b/>
                <w:spacing w:val="-2"/>
                <w:sz w:val="20"/>
              </w:rPr>
              <w:t> JUSTIFICATIVA</w:t>
            </w:r>
          </w:p>
        </w:tc>
      </w:tr>
      <w:tr>
        <w:trPr>
          <w:trHeight w:val="265" w:hRule="atLeast"/>
        </w:trPr>
        <w:tc>
          <w:tcPr>
            <w:tcW w:w="3997" w:type="dxa"/>
            <w:vMerge/>
            <w:tcBorders>
              <w:top w:val="nil"/>
            </w:tcBorders>
          </w:tcPr>
          <w:p>
            <w:pPr>
              <w:rPr>
                <w:sz w:val="2"/>
                <w:szCs w:val="2"/>
              </w:rPr>
            </w:pPr>
          </w:p>
        </w:tc>
        <w:tc>
          <w:tcPr>
            <w:tcW w:w="3248" w:type="dxa"/>
          </w:tcPr>
          <w:p>
            <w:pPr>
              <w:pStyle w:val="TableParagraph"/>
              <w:ind w:left="-1"/>
              <w:jc w:val="left"/>
              <w:rPr>
                <w:sz w:val="20"/>
              </w:rPr>
            </w:pPr>
            <w:r>
              <w:rPr>
                <w:sz w:val="20"/>
              </w:rPr>
              <w:t>Alaide</w:t>
            </w:r>
            <w:r>
              <w:rPr>
                <w:spacing w:val="-12"/>
                <w:sz w:val="20"/>
              </w:rPr>
              <w:t> </w:t>
            </w:r>
            <w:r>
              <w:rPr>
                <w:sz w:val="20"/>
              </w:rPr>
              <w:t>Aparecida</w:t>
            </w:r>
            <w:r>
              <w:rPr>
                <w:spacing w:val="-10"/>
                <w:sz w:val="20"/>
              </w:rPr>
              <w:t> </w:t>
            </w:r>
            <w:r>
              <w:rPr>
                <w:spacing w:val="-2"/>
                <w:sz w:val="20"/>
              </w:rPr>
              <w:t>Caprini</w:t>
            </w:r>
          </w:p>
        </w:tc>
        <w:tc>
          <w:tcPr>
            <w:tcW w:w="1065" w:type="dxa"/>
            <w:shd w:val="clear" w:color="auto" w:fill="FAE3D4"/>
          </w:tcPr>
          <w:p>
            <w:pPr>
              <w:pStyle w:val="TableParagraph"/>
              <w:ind w:left="15" w:right="4"/>
              <w:rPr>
                <w:b/>
                <w:sz w:val="20"/>
              </w:rPr>
            </w:pPr>
            <w:r>
              <w:rPr>
                <w:b/>
                <w:spacing w:val="-10"/>
                <w:sz w:val="20"/>
              </w:rPr>
              <w:t>A</w:t>
            </w:r>
          </w:p>
        </w:tc>
        <w:tc>
          <w:tcPr>
            <w:tcW w:w="218" w:type="dxa"/>
            <w:vMerge/>
            <w:tcBorders>
              <w:top w:val="nil"/>
              <w:bottom w:val="nil"/>
            </w:tcBorders>
          </w:tcPr>
          <w:p>
            <w:pPr>
              <w:rPr>
                <w:sz w:val="2"/>
                <w:szCs w:val="2"/>
              </w:rPr>
            </w:pPr>
          </w:p>
        </w:tc>
        <w:tc>
          <w:tcPr>
            <w:tcW w:w="1987" w:type="dxa"/>
            <w:shd w:val="clear" w:color="auto" w:fill="E1EED9"/>
          </w:tcPr>
          <w:p>
            <w:pPr>
              <w:pStyle w:val="TableParagraph"/>
              <w:ind w:left="13"/>
              <w:rPr>
                <w:b/>
                <w:sz w:val="20"/>
              </w:rPr>
            </w:pPr>
            <w:r>
              <w:rPr>
                <w:b/>
                <w:sz w:val="20"/>
              </w:rPr>
              <w:t>L-</w:t>
            </w:r>
            <w:r>
              <w:rPr>
                <w:b/>
                <w:spacing w:val="-4"/>
                <w:sz w:val="20"/>
              </w:rPr>
              <w:t> </w:t>
            </w:r>
            <w:r>
              <w:rPr>
                <w:b/>
                <w:spacing w:val="-2"/>
                <w:sz w:val="20"/>
              </w:rPr>
              <w:t>LICENÇA</w:t>
            </w:r>
          </w:p>
        </w:tc>
      </w:tr>
      <w:tr>
        <w:trPr>
          <w:trHeight w:val="265" w:hRule="atLeast"/>
        </w:trPr>
        <w:tc>
          <w:tcPr>
            <w:tcW w:w="3997" w:type="dxa"/>
            <w:vMerge w:val="restart"/>
          </w:tcPr>
          <w:p>
            <w:pPr>
              <w:pStyle w:val="TableParagraph"/>
              <w:spacing w:before="143"/>
              <w:ind w:left="832"/>
              <w:jc w:val="left"/>
              <w:rPr>
                <w:b/>
                <w:sz w:val="20"/>
              </w:rPr>
            </w:pPr>
            <w:r>
              <w:rPr>
                <w:b/>
                <w:sz w:val="20"/>
              </w:rPr>
              <w:t>Fórum</w:t>
            </w:r>
            <w:r>
              <w:rPr>
                <w:b/>
                <w:spacing w:val="-3"/>
                <w:sz w:val="20"/>
              </w:rPr>
              <w:t> </w:t>
            </w:r>
            <w:r>
              <w:rPr>
                <w:b/>
                <w:sz w:val="20"/>
              </w:rPr>
              <w:t>do</w:t>
            </w:r>
            <w:r>
              <w:rPr>
                <w:b/>
                <w:spacing w:val="-6"/>
                <w:sz w:val="20"/>
              </w:rPr>
              <w:t> </w:t>
            </w:r>
            <w:r>
              <w:rPr>
                <w:b/>
                <w:sz w:val="20"/>
              </w:rPr>
              <w:t>Idoso</w:t>
            </w:r>
            <w:r>
              <w:rPr>
                <w:b/>
                <w:spacing w:val="-4"/>
                <w:sz w:val="20"/>
              </w:rPr>
              <w:t> </w:t>
            </w:r>
            <w:r>
              <w:rPr>
                <w:b/>
                <w:sz w:val="20"/>
              </w:rPr>
              <w:t>do</w:t>
            </w:r>
            <w:r>
              <w:rPr>
                <w:b/>
                <w:spacing w:val="-6"/>
                <w:sz w:val="20"/>
              </w:rPr>
              <w:t> </w:t>
            </w:r>
            <w:r>
              <w:rPr>
                <w:b/>
                <w:spacing w:val="-2"/>
                <w:sz w:val="20"/>
              </w:rPr>
              <w:t>Cambuci</w:t>
            </w:r>
          </w:p>
        </w:tc>
        <w:tc>
          <w:tcPr>
            <w:tcW w:w="3248" w:type="dxa"/>
          </w:tcPr>
          <w:p>
            <w:pPr>
              <w:pStyle w:val="TableParagraph"/>
              <w:ind w:left="-1"/>
              <w:jc w:val="left"/>
              <w:rPr>
                <w:sz w:val="20"/>
              </w:rPr>
            </w:pPr>
            <w:r>
              <w:rPr>
                <w:sz w:val="20"/>
              </w:rPr>
              <w:t>Lillia</w:t>
            </w:r>
            <w:r>
              <w:rPr>
                <w:spacing w:val="-7"/>
                <w:sz w:val="20"/>
              </w:rPr>
              <w:t> </w:t>
            </w:r>
            <w:r>
              <w:rPr>
                <w:sz w:val="20"/>
              </w:rPr>
              <w:t>Regina</w:t>
            </w:r>
            <w:r>
              <w:rPr>
                <w:spacing w:val="-7"/>
                <w:sz w:val="20"/>
              </w:rPr>
              <w:t> </w:t>
            </w:r>
            <w:r>
              <w:rPr>
                <w:spacing w:val="-2"/>
                <w:sz w:val="20"/>
              </w:rPr>
              <w:t>Faccinetto</w:t>
            </w:r>
          </w:p>
        </w:tc>
        <w:tc>
          <w:tcPr>
            <w:tcW w:w="1065" w:type="dxa"/>
          </w:tcPr>
          <w:p>
            <w:pPr>
              <w:pStyle w:val="TableParagraph"/>
              <w:ind w:left="15"/>
              <w:rPr>
                <w:b/>
                <w:sz w:val="20"/>
              </w:rPr>
            </w:pPr>
            <w:r>
              <w:rPr>
                <w:b/>
                <w:spacing w:val="-10"/>
                <w:sz w:val="20"/>
              </w:rPr>
              <w:t>P</w:t>
            </w:r>
          </w:p>
        </w:tc>
        <w:tc>
          <w:tcPr>
            <w:tcW w:w="2205" w:type="dxa"/>
            <w:gridSpan w:val="2"/>
            <w:vMerge w:val="restart"/>
            <w:tcBorders>
              <w:top w:val="nil"/>
              <w:bottom w:val="nil"/>
              <w:right w:val="nil"/>
            </w:tcBorders>
          </w:tcPr>
          <w:p>
            <w:pPr>
              <w:pStyle w:val="TableParagraph"/>
              <w:spacing w:before="0"/>
              <w:ind w:left="0"/>
              <w:jc w:val="left"/>
              <w:rPr>
                <w:rFonts w:ascii="Times New Roman"/>
                <w:sz w:val="20"/>
              </w:rPr>
            </w:pPr>
          </w:p>
        </w:tc>
      </w:tr>
      <w:tr>
        <w:trPr>
          <w:trHeight w:val="265" w:hRule="atLeast"/>
        </w:trPr>
        <w:tc>
          <w:tcPr>
            <w:tcW w:w="3997" w:type="dxa"/>
            <w:vMerge/>
            <w:tcBorders>
              <w:top w:val="nil"/>
            </w:tcBorders>
          </w:tcPr>
          <w:p>
            <w:pPr>
              <w:rPr>
                <w:sz w:val="2"/>
                <w:szCs w:val="2"/>
              </w:rPr>
            </w:pPr>
          </w:p>
        </w:tc>
        <w:tc>
          <w:tcPr>
            <w:tcW w:w="3248" w:type="dxa"/>
          </w:tcPr>
          <w:p>
            <w:pPr>
              <w:pStyle w:val="TableParagraph"/>
              <w:ind w:left="-1"/>
              <w:jc w:val="left"/>
              <w:rPr>
                <w:sz w:val="20"/>
              </w:rPr>
            </w:pPr>
            <w:r>
              <w:rPr>
                <w:sz w:val="20"/>
              </w:rPr>
              <w:t>Martha</w:t>
            </w:r>
            <w:r>
              <w:rPr>
                <w:spacing w:val="-11"/>
                <w:sz w:val="20"/>
              </w:rPr>
              <w:t> </w:t>
            </w:r>
            <w:r>
              <w:rPr>
                <w:sz w:val="20"/>
              </w:rPr>
              <w:t>Arouche</w:t>
            </w:r>
            <w:r>
              <w:rPr>
                <w:spacing w:val="-11"/>
                <w:sz w:val="20"/>
              </w:rPr>
              <w:t> </w:t>
            </w:r>
            <w:r>
              <w:rPr>
                <w:sz w:val="20"/>
              </w:rPr>
              <w:t>Rodant</w:t>
            </w:r>
            <w:r>
              <w:rPr>
                <w:spacing w:val="-10"/>
                <w:sz w:val="20"/>
              </w:rPr>
              <w:t> </w:t>
            </w:r>
            <w:r>
              <w:rPr>
                <w:spacing w:val="-2"/>
                <w:sz w:val="20"/>
              </w:rPr>
              <w:t>Donadio</w:t>
            </w:r>
          </w:p>
        </w:tc>
        <w:tc>
          <w:tcPr>
            <w:tcW w:w="1065" w:type="dxa"/>
            <w:shd w:val="clear" w:color="auto" w:fill="FAE3D4"/>
          </w:tcPr>
          <w:p>
            <w:pPr>
              <w:pStyle w:val="TableParagraph"/>
              <w:ind w:left="15" w:right="4"/>
              <w:rPr>
                <w:b/>
                <w:sz w:val="20"/>
              </w:rPr>
            </w:pPr>
            <w:r>
              <w:rPr>
                <w:b/>
                <w:spacing w:val="-10"/>
                <w:sz w:val="20"/>
              </w:rPr>
              <w:t>A</w:t>
            </w:r>
          </w:p>
        </w:tc>
        <w:tc>
          <w:tcPr>
            <w:tcW w:w="2205" w:type="dxa"/>
            <w:gridSpan w:val="2"/>
            <w:vMerge/>
            <w:tcBorders>
              <w:top w:val="nil"/>
              <w:bottom w:val="nil"/>
              <w:right w:val="nil"/>
            </w:tcBorders>
          </w:tcPr>
          <w:p>
            <w:pPr>
              <w:rPr>
                <w:sz w:val="2"/>
                <w:szCs w:val="2"/>
              </w:rPr>
            </w:pPr>
          </w:p>
        </w:tc>
      </w:tr>
      <w:tr>
        <w:trPr>
          <w:trHeight w:val="266" w:hRule="atLeast"/>
        </w:trPr>
        <w:tc>
          <w:tcPr>
            <w:tcW w:w="3997" w:type="dxa"/>
            <w:vMerge w:val="restart"/>
          </w:tcPr>
          <w:p>
            <w:pPr>
              <w:pStyle w:val="TableParagraph"/>
              <w:ind w:left="3" w:right="3"/>
              <w:rPr>
                <w:b/>
                <w:sz w:val="20"/>
              </w:rPr>
            </w:pPr>
            <w:r>
              <w:rPr>
                <w:b/>
                <w:sz w:val="20"/>
              </w:rPr>
              <w:t>Fórum</w:t>
            </w:r>
            <w:r>
              <w:rPr>
                <w:b/>
                <w:spacing w:val="-10"/>
                <w:sz w:val="20"/>
              </w:rPr>
              <w:t> </w:t>
            </w:r>
            <w:r>
              <w:rPr>
                <w:b/>
                <w:sz w:val="20"/>
              </w:rPr>
              <w:t>Permanente</w:t>
            </w:r>
            <w:r>
              <w:rPr>
                <w:b/>
                <w:spacing w:val="-9"/>
                <w:sz w:val="20"/>
              </w:rPr>
              <w:t> </w:t>
            </w:r>
            <w:r>
              <w:rPr>
                <w:b/>
                <w:sz w:val="20"/>
              </w:rPr>
              <w:t>de</w:t>
            </w:r>
            <w:r>
              <w:rPr>
                <w:b/>
                <w:spacing w:val="-12"/>
                <w:sz w:val="20"/>
              </w:rPr>
              <w:t> </w:t>
            </w:r>
            <w:r>
              <w:rPr>
                <w:b/>
                <w:sz w:val="20"/>
              </w:rPr>
              <w:t>Políticas</w:t>
            </w:r>
            <w:r>
              <w:rPr>
                <w:b/>
                <w:spacing w:val="-10"/>
                <w:sz w:val="20"/>
              </w:rPr>
              <w:t> </w:t>
            </w:r>
            <w:r>
              <w:rPr>
                <w:b/>
                <w:sz w:val="20"/>
              </w:rPr>
              <w:t>Públicas</w:t>
            </w:r>
            <w:r>
              <w:rPr>
                <w:b/>
                <w:spacing w:val="-11"/>
                <w:sz w:val="20"/>
              </w:rPr>
              <w:t> </w:t>
            </w:r>
            <w:r>
              <w:rPr>
                <w:b/>
                <w:spacing w:val="-4"/>
                <w:sz w:val="20"/>
              </w:rPr>
              <w:t>para</w:t>
            </w:r>
          </w:p>
          <w:p>
            <w:pPr>
              <w:pStyle w:val="TableParagraph"/>
              <w:spacing w:before="37"/>
              <w:ind w:left="3" w:right="3"/>
              <w:rPr>
                <w:b/>
                <w:sz w:val="20"/>
              </w:rPr>
            </w:pPr>
            <w:r>
              <w:rPr>
                <w:b/>
                <w:sz w:val="20"/>
              </w:rPr>
              <w:t>Pessoas</w:t>
            </w:r>
            <w:r>
              <w:rPr>
                <w:b/>
                <w:spacing w:val="-8"/>
                <w:sz w:val="20"/>
              </w:rPr>
              <w:t> </w:t>
            </w:r>
            <w:r>
              <w:rPr>
                <w:b/>
                <w:sz w:val="20"/>
              </w:rPr>
              <w:t>Idosas</w:t>
            </w:r>
            <w:r>
              <w:rPr>
                <w:b/>
                <w:spacing w:val="-7"/>
                <w:sz w:val="20"/>
              </w:rPr>
              <w:t> </w:t>
            </w:r>
            <w:r>
              <w:rPr>
                <w:b/>
                <w:sz w:val="20"/>
              </w:rPr>
              <w:t>da</w:t>
            </w:r>
            <w:r>
              <w:rPr>
                <w:b/>
                <w:spacing w:val="-7"/>
                <w:sz w:val="20"/>
              </w:rPr>
              <w:t> </w:t>
            </w:r>
            <w:r>
              <w:rPr>
                <w:b/>
                <w:sz w:val="20"/>
              </w:rPr>
              <w:t>Região</w:t>
            </w:r>
            <w:r>
              <w:rPr>
                <w:b/>
                <w:spacing w:val="-7"/>
                <w:sz w:val="20"/>
              </w:rPr>
              <w:t> </w:t>
            </w:r>
            <w:r>
              <w:rPr>
                <w:b/>
                <w:spacing w:val="-2"/>
                <w:sz w:val="20"/>
              </w:rPr>
              <w:t>Centro</w:t>
            </w:r>
          </w:p>
        </w:tc>
        <w:tc>
          <w:tcPr>
            <w:tcW w:w="3248" w:type="dxa"/>
          </w:tcPr>
          <w:p>
            <w:pPr>
              <w:pStyle w:val="TableParagraph"/>
              <w:ind w:left="-1"/>
              <w:jc w:val="left"/>
              <w:rPr>
                <w:sz w:val="20"/>
              </w:rPr>
            </w:pPr>
            <w:r>
              <w:rPr>
                <w:sz w:val="20"/>
              </w:rPr>
              <w:t>Maria</w:t>
            </w:r>
            <w:r>
              <w:rPr>
                <w:spacing w:val="-10"/>
                <w:sz w:val="20"/>
              </w:rPr>
              <w:t> </w:t>
            </w:r>
            <w:r>
              <w:rPr>
                <w:sz w:val="20"/>
              </w:rPr>
              <w:t>Aparecida</w:t>
            </w:r>
            <w:r>
              <w:rPr>
                <w:spacing w:val="-10"/>
                <w:sz w:val="20"/>
              </w:rPr>
              <w:t> </w:t>
            </w:r>
            <w:r>
              <w:rPr>
                <w:sz w:val="20"/>
              </w:rPr>
              <w:t>Ribeiro</w:t>
            </w:r>
            <w:r>
              <w:rPr>
                <w:spacing w:val="-9"/>
                <w:sz w:val="20"/>
              </w:rPr>
              <w:t> </w:t>
            </w:r>
            <w:r>
              <w:rPr>
                <w:spacing w:val="-4"/>
                <w:sz w:val="20"/>
              </w:rPr>
              <w:t>Costa</w:t>
            </w:r>
          </w:p>
        </w:tc>
        <w:tc>
          <w:tcPr>
            <w:tcW w:w="1065" w:type="dxa"/>
          </w:tcPr>
          <w:p>
            <w:pPr>
              <w:pStyle w:val="TableParagraph"/>
              <w:ind w:left="15"/>
              <w:rPr>
                <w:b/>
                <w:sz w:val="20"/>
              </w:rPr>
            </w:pPr>
            <w:r>
              <w:rPr>
                <w:b/>
                <w:spacing w:val="-10"/>
                <w:sz w:val="20"/>
              </w:rPr>
              <w:t>P</w:t>
            </w:r>
          </w:p>
        </w:tc>
        <w:tc>
          <w:tcPr>
            <w:tcW w:w="2205" w:type="dxa"/>
            <w:gridSpan w:val="2"/>
            <w:vMerge/>
            <w:tcBorders>
              <w:top w:val="nil"/>
              <w:bottom w:val="nil"/>
              <w:right w:val="nil"/>
            </w:tcBorders>
          </w:tcPr>
          <w:p>
            <w:pPr>
              <w:rPr>
                <w:sz w:val="2"/>
                <w:szCs w:val="2"/>
              </w:rPr>
            </w:pPr>
          </w:p>
        </w:tc>
      </w:tr>
      <w:tr>
        <w:trPr>
          <w:trHeight w:val="265" w:hRule="atLeast"/>
        </w:trPr>
        <w:tc>
          <w:tcPr>
            <w:tcW w:w="3997" w:type="dxa"/>
            <w:vMerge/>
            <w:tcBorders>
              <w:top w:val="nil"/>
            </w:tcBorders>
          </w:tcPr>
          <w:p>
            <w:pPr>
              <w:rPr>
                <w:sz w:val="2"/>
                <w:szCs w:val="2"/>
              </w:rPr>
            </w:pPr>
          </w:p>
        </w:tc>
        <w:tc>
          <w:tcPr>
            <w:tcW w:w="3248" w:type="dxa"/>
          </w:tcPr>
          <w:p>
            <w:pPr>
              <w:pStyle w:val="TableParagraph"/>
              <w:ind w:left="-1"/>
              <w:jc w:val="left"/>
              <w:rPr>
                <w:sz w:val="20"/>
              </w:rPr>
            </w:pPr>
            <w:r>
              <w:rPr>
                <w:sz w:val="20"/>
              </w:rPr>
              <w:t>Niltes</w:t>
            </w:r>
            <w:r>
              <w:rPr>
                <w:spacing w:val="-7"/>
                <w:sz w:val="20"/>
              </w:rPr>
              <w:t> </w:t>
            </w:r>
            <w:r>
              <w:rPr>
                <w:sz w:val="20"/>
              </w:rPr>
              <w:t>Aparecida</w:t>
            </w:r>
            <w:r>
              <w:rPr>
                <w:spacing w:val="-7"/>
                <w:sz w:val="20"/>
              </w:rPr>
              <w:t> </w:t>
            </w:r>
            <w:r>
              <w:rPr>
                <w:sz w:val="20"/>
              </w:rPr>
              <w:t>lopes</w:t>
            </w:r>
            <w:r>
              <w:rPr>
                <w:spacing w:val="-7"/>
                <w:sz w:val="20"/>
              </w:rPr>
              <w:t> </w:t>
            </w:r>
            <w:r>
              <w:rPr>
                <w:sz w:val="20"/>
              </w:rPr>
              <w:t>de</w:t>
            </w:r>
            <w:r>
              <w:rPr>
                <w:spacing w:val="-8"/>
                <w:sz w:val="20"/>
              </w:rPr>
              <w:t> </w:t>
            </w:r>
            <w:r>
              <w:rPr>
                <w:spacing w:val="-4"/>
                <w:sz w:val="20"/>
              </w:rPr>
              <w:t>Souza</w:t>
            </w:r>
          </w:p>
        </w:tc>
        <w:tc>
          <w:tcPr>
            <w:tcW w:w="1065" w:type="dxa"/>
          </w:tcPr>
          <w:p>
            <w:pPr>
              <w:pStyle w:val="TableParagraph"/>
              <w:ind w:left="15"/>
              <w:rPr>
                <w:b/>
                <w:sz w:val="20"/>
              </w:rPr>
            </w:pPr>
            <w:r>
              <w:rPr>
                <w:b/>
                <w:spacing w:val="-10"/>
                <w:sz w:val="20"/>
              </w:rPr>
              <w:t>P</w:t>
            </w:r>
          </w:p>
        </w:tc>
        <w:tc>
          <w:tcPr>
            <w:tcW w:w="2205" w:type="dxa"/>
            <w:gridSpan w:val="2"/>
            <w:vMerge/>
            <w:tcBorders>
              <w:top w:val="nil"/>
              <w:bottom w:val="nil"/>
              <w:right w:val="nil"/>
            </w:tcBorders>
          </w:tcPr>
          <w:p>
            <w:pPr>
              <w:rPr>
                <w:sz w:val="2"/>
                <w:szCs w:val="2"/>
              </w:rPr>
            </w:pPr>
          </w:p>
        </w:tc>
      </w:tr>
      <w:tr>
        <w:trPr>
          <w:trHeight w:val="95" w:hRule="atLeast"/>
        </w:trPr>
        <w:tc>
          <w:tcPr>
            <w:tcW w:w="8310" w:type="dxa"/>
            <w:gridSpan w:val="3"/>
            <w:tcBorders>
              <w:bottom w:val="thinThickMediumGap" w:sz="24" w:space="0" w:color="B7B7B7"/>
            </w:tcBorders>
            <w:shd w:val="clear" w:color="auto" w:fill="B7B7B7"/>
          </w:tcPr>
          <w:p>
            <w:pPr>
              <w:pStyle w:val="TableParagraph"/>
              <w:spacing w:before="0"/>
              <w:ind w:left="0"/>
              <w:jc w:val="left"/>
              <w:rPr>
                <w:rFonts w:ascii="Times New Roman"/>
                <w:sz w:val="4"/>
              </w:rPr>
            </w:pPr>
          </w:p>
        </w:tc>
        <w:tc>
          <w:tcPr>
            <w:tcW w:w="2205" w:type="dxa"/>
            <w:gridSpan w:val="2"/>
            <w:vMerge/>
            <w:tcBorders>
              <w:top w:val="nil"/>
              <w:bottom w:val="nil"/>
              <w:right w:val="nil"/>
            </w:tcBorders>
          </w:tcPr>
          <w:p>
            <w:pPr>
              <w:rPr>
                <w:sz w:val="2"/>
                <w:szCs w:val="2"/>
              </w:rPr>
            </w:pPr>
          </w:p>
        </w:tc>
      </w:tr>
      <w:tr>
        <w:trPr>
          <w:trHeight w:val="284" w:hRule="atLeast"/>
        </w:trPr>
        <w:tc>
          <w:tcPr>
            <w:tcW w:w="3997" w:type="dxa"/>
            <w:tcBorders>
              <w:top w:val="thickThinMediumGap" w:sz="24" w:space="0" w:color="B7B7B7"/>
            </w:tcBorders>
            <w:shd w:val="clear" w:color="auto" w:fill="D9D9D9"/>
          </w:tcPr>
          <w:p>
            <w:pPr>
              <w:pStyle w:val="TableParagraph"/>
              <w:spacing w:line="242" w:lineRule="exact" w:before="22"/>
              <w:ind w:left="3" w:right="3"/>
              <w:rPr>
                <w:b/>
                <w:sz w:val="20"/>
              </w:rPr>
            </w:pPr>
            <w:r>
              <w:rPr>
                <w:b/>
                <w:spacing w:val="-2"/>
                <w:sz w:val="20"/>
              </w:rPr>
              <w:t>CHAPA</w:t>
            </w:r>
          </w:p>
        </w:tc>
        <w:tc>
          <w:tcPr>
            <w:tcW w:w="3248" w:type="dxa"/>
            <w:tcBorders>
              <w:top w:val="thickThinMediumGap" w:sz="24" w:space="0" w:color="B7B7B7"/>
            </w:tcBorders>
            <w:shd w:val="clear" w:color="auto" w:fill="D9D9D9"/>
          </w:tcPr>
          <w:p>
            <w:pPr>
              <w:pStyle w:val="TableParagraph"/>
              <w:spacing w:line="242" w:lineRule="exact" w:before="22"/>
              <w:ind w:left="3"/>
              <w:rPr>
                <w:b/>
                <w:sz w:val="20"/>
              </w:rPr>
            </w:pPr>
            <w:r>
              <w:rPr>
                <w:b/>
                <w:spacing w:val="-4"/>
                <w:sz w:val="20"/>
              </w:rPr>
              <w:t>NOME</w:t>
            </w:r>
          </w:p>
        </w:tc>
        <w:tc>
          <w:tcPr>
            <w:tcW w:w="1065" w:type="dxa"/>
            <w:tcBorders>
              <w:top w:val="thickThinMediumGap" w:sz="24" w:space="0" w:color="B7B7B7"/>
            </w:tcBorders>
            <w:shd w:val="clear" w:color="auto" w:fill="D9D9D9"/>
          </w:tcPr>
          <w:p>
            <w:pPr>
              <w:pStyle w:val="TableParagraph"/>
              <w:spacing w:line="242" w:lineRule="exact" w:before="22"/>
              <w:ind w:left="15" w:right="5"/>
              <w:rPr>
                <w:b/>
                <w:sz w:val="20"/>
              </w:rPr>
            </w:pPr>
            <w:r>
              <w:rPr>
                <w:b/>
                <w:spacing w:val="-2"/>
                <w:sz w:val="20"/>
              </w:rPr>
              <w:t>PRESENÇA</w:t>
            </w:r>
          </w:p>
        </w:tc>
        <w:tc>
          <w:tcPr>
            <w:tcW w:w="2205" w:type="dxa"/>
            <w:gridSpan w:val="2"/>
            <w:vMerge/>
            <w:tcBorders>
              <w:top w:val="nil"/>
              <w:bottom w:val="nil"/>
              <w:right w:val="nil"/>
            </w:tcBorders>
          </w:tcPr>
          <w:p>
            <w:pPr>
              <w:rPr>
                <w:sz w:val="2"/>
                <w:szCs w:val="2"/>
              </w:rPr>
            </w:pPr>
          </w:p>
        </w:tc>
      </w:tr>
      <w:tr>
        <w:trPr>
          <w:trHeight w:val="270" w:hRule="atLeast"/>
        </w:trPr>
        <w:tc>
          <w:tcPr>
            <w:tcW w:w="3997" w:type="dxa"/>
            <w:vMerge w:val="restart"/>
          </w:tcPr>
          <w:p>
            <w:pPr>
              <w:pStyle w:val="TableParagraph"/>
              <w:spacing w:before="3"/>
              <w:ind w:left="3" w:right="4"/>
              <w:rPr>
                <w:b/>
                <w:sz w:val="20"/>
              </w:rPr>
            </w:pPr>
            <w:r>
              <w:rPr>
                <w:b/>
                <w:spacing w:val="-2"/>
                <w:sz w:val="20"/>
              </w:rPr>
              <w:t>Associação</w:t>
            </w:r>
            <w:r>
              <w:rPr>
                <w:b/>
                <w:spacing w:val="4"/>
                <w:sz w:val="20"/>
              </w:rPr>
              <w:t> </w:t>
            </w:r>
            <w:r>
              <w:rPr>
                <w:b/>
                <w:spacing w:val="-2"/>
                <w:sz w:val="20"/>
              </w:rPr>
              <w:t>Comunitária</w:t>
            </w:r>
            <w:r>
              <w:rPr>
                <w:b/>
                <w:spacing w:val="3"/>
                <w:sz w:val="20"/>
              </w:rPr>
              <w:t> </w:t>
            </w:r>
            <w:r>
              <w:rPr>
                <w:b/>
                <w:spacing w:val="-2"/>
                <w:sz w:val="20"/>
              </w:rPr>
              <w:t>Beneficente</w:t>
            </w:r>
            <w:r>
              <w:rPr>
                <w:b/>
                <w:spacing w:val="5"/>
                <w:sz w:val="20"/>
              </w:rPr>
              <w:t> </w:t>
            </w:r>
            <w:r>
              <w:rPr>
                <w:b/>
                <w:spacing w:val="-2"/>
                <w:sz w:val="20"/>
              </w:rPr>
              <w:t>e</w:t>
            </w:r>
            <w:r>
              <w:rPr>
                <w:b/>
                <w:spacing w:val="4"/>
                <w:sz w:val="20"/>
              </w:rPr>
              <w:t> </w:t>
            </w:r>
            <w:r>
              <w:rPr>
                <w:b/>
                <w:spacing w:val="-5"/>
                <w:sz w:val="20"/>
              </w:rPr>
              <w:t>de</w:t>
            </w:r>
          </w:p>
          <w:p>
            <w:pPr>
              <w:pStyle w:val="TableParagraph"/>
              <w:spacing w:before="37"/>
              <w:ind w:left="3" w:right="2"/>
              <w:rPr>
                <w:b/>
                <w:sz w:val="20"/>
              </w:rPr>
            </w:pPr>
            <w:r>
              <w:rPr>
                <w:b/>
                <w:spacing w:val="-2"/>
                <w:sz w:val="20"/>
              </w:rPr>
              <w:t>Mutirantes</w:t>
            </w:r>
            <w:r>
              <w:rPr>
                <w:b/>
                <w:spacing w:val="-1"/>
                <w:sz w:val="20"/>
              </w:rPr>
              <w:t> </w:t>
            </w:r>
            <w:r>
              <w:rPr>
                <w:b/>
                <w:spacing w:val="-2"/>
                <w:sz w:val="20"/>
              </w:rPr>
              <w:t>Fábio</w:t>
            </w:r>
            <w:r>
              <w:rPr>
                <w:b/>
                <w:sz w:val="20"/>
              </w:rPr>
              <w:t> </w:t>
            </w:r>
            <w:r>
              <w:rPr>
                <w:b/>
                <w:spacing w:val="-2"/>
                <w:sz w:val="20"/>
              </w:rPr>
              <w:t>Cândido</w:t>
            </w:r>
          </w:p>
        </w:tc>
        <w:tc>
          <w:tcPr>
            <w:tcW w:w="3248" w:type="dxa"/>
          </w:tcPr>
          <w:p>
            <w:pPr>
              <w:pStyle w:val="TableParagraph"/>
              <w:spacing w:before="3"/>
              <w:ind w:left="-1"/>
              <w:jc w:val="left"/>
              <w:rPr>
                <w:sz w:val="20"/>
              </w:rPr>
            </w:pPr>
            <w:r>
              <w:rPr>
                <w:sz w:val="20"/>
              </w:rPr>
              <w:t>Edna</w:t>
            </w:r>
            <w:r>
              <w:rPr>
                <w:spacing w:val="-7"/>
                <w:sz w:val="20"/>
              </w:rPr>
              <w:t> </w:t>
            </w:r>
            <w:r>
              <w:rPr>
                <w:sz w:val="20"/>
              </w:rPr>
              <w:t>Silva</w:t>
            </w:r>
            <w:r>
              <w:rPr>
                <w:spacing w:val="-6"/>
                <w:sz w:val="20"/>
              </w:rPr>
              <w:t> </w:t>
            </w:r>
            <w:r>
              <w:rPr>
                <w:spacing w:val="-2"/>
                <w:sz w:val="20"/>
              </w:rPr>
              <w:t>Sales</w:t>
            </w:r>
          </w:p>
        </w:tc>
        <w:tc>
          <w:tcPr>
            <w:tcW w:w="1065" w:type="dxa"/>
          </w:tcPr>
          <w:p>
            <w:pPr>
              <w:pStyle w:val="TableParagraph"/>
              <w:spacing w:before="3"/>
              <w:ind w:left="15"/>
              <w:rPr>
                <w:b/>
                <w:sz w:val="20"/>
              </w:rPr>
            </w:pPr>
            <w:r>
              <w:rPr>
                <w:b/>
                <w:spacing w:val="-10"/>
                <w:sz w:val="20"/>
              </w:rPr>
              <w:t>P</w:t>
            </w:r>
          </w:p>
        </w:tc>
        <w:tc>
          <w:tcPr>
            <w:tcW w:w="2205" w:type="dxa"/>
            <w:gridSpan w:val="2"/>
            <w:vMerge/>
            <w:tcBorders>
              <w:top w:val="nil"/>
              <w:bottom w:val="nil"/>
              <w:right w:val="nil"/>
            </w:tcBorders>
          </w:tcPr>
          <w:p>
            <w:pPr>
              <w:rPr>
                <w:sz w:val="2"/>
                <w:szCs w:val="2"/>
              </w:rPr>
            </w:pPr>
          </w:p>
        </w:tc>
      </w:tr>
      <w:tr>
        <w:trPr>
          <w:trHeight w:val="265" w:hRule="atLeast"/>
        </w:trPr>
        <w:tc>
          <w:tcPr>
            <w:tcW w:w="3997" w:type="dxa"/>
            <w:vMerge/>
            <w:tcBorders>
              <w:top w:val="nil"/>
            </w:tcBorders>
          </w:tcPr>
          <w:p>
            <w:pPr>
              <w:rPr>
                <w:sz w:val="2"/>
                <w:szCs w:val="2"/>
              </w:rPr>
            </w:pPr>
          </w:p>
        </w:tc>
        <w:tc>
          <w:tcPr>
            <w:tcW w:w="3248" w:type="dxa"/>
          </w:tcPr>
          <w:p>
            <w:pPr>
              <w:pStyle w:val="TableParagraph"/>
              <w:ind w:left="-1"/>
              <w:jc w:val="left"/>
              <w:rPr>
                <w:sz w:val="20"/>
              </w:rPr>
            </w:pPr>
            <w:r>
              <w:rPr>
                <w:sz w:val="20"/>
              </w:rPr>
              <w:t>Sonia</w:t>
            </w:r>
            <w:r>
              <w:rPr>
                <w:spacing w:val="-5"/>
                <w:sz w:val="20"/>
              </w:rPr>
              <w:t> </w:t>
            </w:r>
            <w:r>
              <w:rPr>
                <w:sz w:val="20"/>
              </w:rPr>
              <w:t>Maria</w:t>
            </w:r>
            <w:r>
              <w:rPr>
                <w:spacing w:val="-4"/>
                <w:sz w:val="20"/>
              </w:rPr>
              <w:t> </w:t>
            </w:r>
            <w:r>
              <w:rPr>
                <w:spacing w:val="-2"/>
                <w:sz w:val="20"/>
              </w:rPr>
              <w:t>Fernandes</w:t>
            </w:r>
          </w:p>
        </w:tc>
        <w:tc>
          <w:tcPr>
            <w:tcW w:w="1065" w:type="dxa"/>
            <w:shd w:val="clear" w:color="auto" w:fill="FAE3D4"/>
          </w:tcPr>
          <w:p>
            <w:pPr>
              <w:pStyle w:val="TableParagraph"/>
              <w:ind w:left="15" w:right="4"/>
              <w:rPr>
                <w:b/>
                <w:sz w:val="20"/>
              </w:rPr>
            </w:pPr>
            <w:r>
              <w:rPr>
                <w:b/>
                <w:spacing w:val="-10"/>
                <w:sz w:val="20"/>
              </w:rPr>
              <w:t>A</w:t>
            </w:r>
          </w:p>
        </w:tc>
        <w:tc>
          <w:tcPr>
            <w:tcW w:w="2205" w:type="dxa"/>
            <w:gridSpan w:val="2"/>
            <w:vMerge/>
            <w:tcBorders>
              <w:top w:val="nil"/>
              <w:bottom w:val="nil"/>
              <w:right w:val="nil"/>
            </w:tcBorders>
          </w:tcPr>
          <w:p>
            <w:pPr>
              <w:rPr>
                <w:sz w:val="2"/>
                <w:szCs w:val="2"/>
              </w:rPr>
            </w:pPr>
          </w:p>
        </w:tc>
      </w:tr>
      <w:tr>
        <w:trPr>
          <w:trHeight w:val="265" w:hRule="atLeast"/>
        </w:trPr>
        <w:tc>
          <w:tcPr>
            <w:tcW w:w="3997" w:type="dxa"/>
            <w:vMerge w:val="restart"/>
          </w:tcPr>
          <w:p>
            <w:pPr>
              <w:pStyle w:val="TableParagraph"/>
              <w:spacing w:before="143"/>
              <w:ind w:left="422"/>
              <w:jc w:val="left"/>
              <w:rPr>
                <w:b/>
                <w:sz w:val="20"/>
              </w:rPr>
            </w:pPr>
            <w:r>
              <w:rPr>
                <w:b/>
                <w:spacing w:val="-2"/>
                <w:sz w:val="20"/>
              </w:rPr>
              <w:t>Casa</w:t>
            </w:r>
            <w:r>
              <w:rPr>
                <w:b/>
                <w:spacing w:val="-5"/>
                <w:sz w:val="20"/>
              </w:rPr>
              <w:t> </w:t>
            </w:r>
            <w:r>
              <w:rPr>
                <w:b/>
                <w:spacing w:val="-2"/>
                <w:sz w:val="20"/>
              </w:rPr>
              <w:t>da</w:t>
            </w:r>
            <w:r>
              <w:rPr>
                <w:b/>
                <w:spacing w:val="-5"/>
                <w:sz w:val="20"/>
              </w:rPr>
              <w:t> </w:t>
            </w:r>
            <w:r>
              <w:rPr>
                <w:b/>
                <w:spacing w:val="-2"/>
                <w:sz w:val="20"/>
              </w:rPr>
              <w:t>Terceira</w:t>
            </w:r>
            <w:r>
              <w:rPr>
                <w:b/>
                <w:spacing w:val="-5"/>
                <w:sz w:val="20"/>
              </w:rPr>
              <w:t> </w:t>
            </w:r>
            <w:r>
              <w:rPr>
                <w:b/>
                <w:spacing w:val="-2"/>
                <w:sz w:val="20"/>
              </w:rPr>
              <w:t>Idade</w:t>
            </w:r>
            <w:r>
              <w:rPr>
                <w:b/>
                <w:spacing w:val="-4"/>
                <w:sz w:val="20"/>
              </w:rPr>
              <w:t> </w:t>
            </w:r>
            <w:r>
              <w:rPr>
                <w:b/>
                <w:spacing w:val="-2"/>
                <w:sz w:val="20"/>
              </w:rPr>
              <w:t>Tereza</w:t>
            </w:r>
            <w:r>
              <w:rPr>
                <w:b/>
                <w:spacing w:val="-6"/>
                <w:sz w:val="20"/>
              </w:rPr>
              <w:t> </w:t>
            </w:r>
            <w:r>
              <w:rPr>
                <w:b/>
                <w:spacing w:val="-2"/>
                <w:sz w:val="20"/>
              </w:rPr>
              <w:t>Bugolim</w:t>
            </w:r>
          </w:p>
        </w:tc>
        <w:tc>
          <w:tcPr>
            <w:tcW w:w="3248" w:type="dxa"/>
          </w:tcPr>
          <w:p>
            <w:pPr>
              <w:pStyle w:val="TableParagraph"/>
              <w:ind w:left="-1"/>
              <w:jc w:val="left"/>
              <w:rPr>
                <w:sz w:val="20"/>
              </w:rPr>
            </w:pPr>
            <w:r>
              <w:rPr>
                <w:spacing w:val="-2"/>
                <w:sz w:val="20"/>
              </w:rPr>
              <w:t>Francisco</w:t>
            </w:r>
            <w:r>
              <w:rPr>
                <w:spacing w:val="2"/>
                <w:sz w:val="20"/>
              </w:rPr>
              <w:t> </w:t>
            </w:r>
            <w:r>
              <w:rPr>
                <w:spacing w:val="-2"/>
                <w:sz w:val="20"/>
              </w:rPr>
              <w:t>Miguel</w:t>
            </w:r>
            <w:r>
              <w:rPr>
                <w:spacing w:val="2"/>
                <w:sz w:val="20"/>
              </w:rPr>
              <w:t> </w:t>
            </w:r>
            <w:r>
              <w:rPr>
                <w:spacing w:val="-2"/>
                <w:sz w:val="20"/>
              </w:rPr>
              <w:t>Filho</w:t>
            </w:r>
          </w:p>
        </w:tc>
        <w:tc>
          <w:tcPr>
            <w:tcW w:w="1065" w:type="dxa"/>
          </w:tcPr>
          <w:p>
            <w:pPr>
              <w:pStyle w:val="TableParagraph"/>
              <w:ind w:left="15"/>
              <w:rPr>
                <w:b/>
                <w:sz w:val="20"/>
              </w:rPr>
            </w:pPr>
            <w:r>
              <w:rPr>
                <w:b/>
                <w:spacing w:val="-10"/>
                <w:sz w:val="20"/>
              </w:rPr>
              <w:t>P</w:t>
            </w:r>
          </w:p>
        </w:tc>
        <w:tc>
          <w:tcPr>
            <w:tcW w:w="2205" w:type="dxa"/>
            <w:gridSpan w:val="2"/>
            <w:vMerge/>
            <w:tcBorders>
              <w:top w:val="nil"/>
              <w:bottom w:val="nil"/>
              <w:right w:val="nil"/>
            </w:tcBorders>
          </w:tcPr>
          <w:p>
            <w:pPr>
              <w:rPr>
                <w:sz w:val="2"/>
                <w:szCs w:val="2"/>
              </w:rPr>
            </w:pPr>
          </w:p>
        </w:tc>
      </w:tr>
      <w:tr>
        <w:trPr>
          <w:trHeight w:val="265" w:hRule="atLeast"/>
        </w:trPr>
        <w:tc>
          <w:tcPr>
            <w:tcW w:w="3997" w:type="dxa"/>
            <w:vMerge/>
            <w:tcBorders>
              <w:top w:val="nil"/>
            </w:tcBorders>
          </w:tcPr>
          <w:p>
            <w:pPr>
              <w:rPr>
                <w:sz w:val="2"/>
                <w:szCs w:val="2"/>
              </w:rPr>
            </w:pPr>
          </w:p>
        </w:tc>
        <w:tc>
          <w:tcPr>
            <w:tcW w:w="3248" w:type="dxa"/>
          </w:tcPr>
          <w:p>
            <w:pPr>
              <w:pStyle w:val="TableParagraph"/>
              <w:ind w:left="-1"/>
              <w:jc w:val="left"/>
              <w:rPr>
                <w:sz w:val="20"/>
              </w:rPr>
            </w:pPr>
            <w:r>
              <w:rPr>
                <w:sz w:val="20"/>
              </w:rPr>
              <w:t>Salete</w:t>
            </w:r>
            <w:r>
              <w:rPr>
                <w:spacing w:val="-9"/>
                <w:sz w:val="20"/>
              </w:rPr>
              <w:t> </w:t>
            </w:r>
            <w:r>
              <w:rPr>
                <w:spacing w:val="-2"/>
                <w:sz w:val="20"/>
              </w:rPr>
              <w:t>Antunes</w:t>
            </w:r>
          </w:p>
        </w:tc>
        <w:tc>
          <w:tcPr>
            <w:tcW w:w="1065" w:type="dxa"/>
          </w:tcPr>
          <w:p>
            <w:pPr>
              <w:pStyle w:val="TableParagraph"/>
              <w:ind w:left="15"/>
              <w:rPr>
                <w:b/>
                <w:sz w:val="20"/>
              </w:rPr>
            </w:pPr>
            <w:r>
              <w:rPr>
                <w:b/>
                <w:spacing w:val="-10"/>
                <w:sz w:val="20"/>
              </w:rPr>
              <w:t>P</w:t>
            </w:r>
          </w:p>
        </w:tc>
        <w:tc>
          <w:tcPr>
            <w:tcW w:w="2205" w:type="dxa"/>
            <w:gridSpan w:val="2"/>
            <w:vMerge/>
            <w:tcBorders>
              <w:top w:val="nil"/>
              <w:bottom w:val="nil"/>
              <w:right w:val="nil"/>
            </w:tcBorders>
          </w:tcPr>
          <w:p>
            <w:pPr>
              <w:rPr>
                <w:sz w:val="2"/>
                <w:szCs w:val="2"/>
              </w:rPr>
            </w:pPr>
          </w:p>
        </w:tc>
      </w:tr>
      <w:tr>
        <w:trPr>
          <w:trHeight w:val="265" w:hRule="atLeast"/>
        </w:trPr>
        <w:tc>
          <w:tcPr>
            <w:tcW w:w="3997" w:type="dxa"/>
            <w:vMerge w:val="restart"/>
          </w:tcPr>
          <w:p>
            <w:pPr>
              <w:pStyle w:val="TableParagraph"/>
              <w:spacing w:before="162"/>
              <w:ind w:left="1207"/>
              <w:jc w:val="left"/>
              <w:rPr>
                <w:b/>
                <w:sz w:val="20"/>
              </w:rPr>
            </w:pPr>
            <w:r>
              <w:rPr>
                <w:b/>
                <w:spacing w:val="-2"/>
                <w:sz w:val="20"/>
              </w:rPr>
              <w:t>Geronto EACH-</w:t>
            </w:r>
            <w:r>
              <w:rPr>
                <w:b/>
                <w:spacing w:val="-5"/>
                <w:sz w:val="20"/>
              </w:rPr>
              <w:t>USP</w:t>
            </w:r>
          </w:p>
        </w:tc>
        <w:tc>
          <w:tcPr>
            <w:tcW w:w="3248" w:type="dxa"/>
          </w:tcPr>
          <w:p>
            <w:pPr>
              <w:pStyle w:val="TableParagraph"/>
              <w:ind w:left="-1"/>
              <w:jc w:val="left"/>
              <w:rPr>
                <w:sz w:val="20"/>
              </w:rPr>
            </w:pPr>
            <w:r>
              <w:rPr>
                <w:sz w:val="20"/>
              </w:rPr>
              <w:t>Marisa</w:t>
            </w:r>
            <w:r>
              <w:rPr>
                <w:spacing w:val="-8"/>
                <w:sz w:val="20"/>
              </w:rPr>
              <w:t> </w:t>
            </w:r>
            <w:r>
              <w:rPr>
                <w:spacing w:val="-2"/>
                <w:sz w:val="20"/>
              </w:rPr>
              <w:t>Accioly</w:t>
            </w:r>
          </w:p>
        </w:tc>
        <w:tc>
          <w:tcPr>
            <w:tcW w:w="1065" w:type="dxa"/>
          </w:tcPr>
          <w:p>
            <w:pPr>
              <w:pStyle w:val="TableParagraph"/>
              <w:ind w:left="15"/>
              <w:rPr>
                <w:b/>
                <w:sz w:val="20"/>
              </w:rPr>
            </w:pPr>
            <w:r>
              <w:rPr>
                <w:b/>
                <w:spacing w:val="-10"/>
                <w:sz w:val="20"/>
              </w:rPr>
              <w:t>P</w:t>
            </w:r>
          </w:p>
        </w:tc>
        <w:tc>
          <w:tcPr>
            <w:tcW w:w="2205" w:type="dxa"/>
            <w:gridSpan w:val="2"/>
            <w:vMerge/>
            <w:tcBorders>
              <w:top w:val="nil"/>
              <w:bottom w:val="nil"/>
              <w:right w:val="nil"/>
            </w:tcBorders>
          </w:tcPr>
          <w:p>
            <w:pPr>
              <w:rPr>
                <w:sz w:val="2"/>
                <w:szCs w:val="2"/>
              </w:rPr>
            </w:pPr>
          </w:p>
        </w:tc>
      </w:tr>
      <w:tr>
        <w:trPr>
          <w:trHeight w:val="361" w:hRule="atLeast"/>
        </w:trPr>
        <w:tc>
          <w:tcPr>
            <w:tcW w:w="3997" w:type="dxa"/>
            <w:vMerge/>
            <w:tcBorders>
              <w:top w:val="nil"/>
            </w:tcBorders>
          </w:tcPr>
          <w:p>
            <w:pPr>
              <w:rPr>
                <w:sz w:val="2"/>
                <w:szCs w:val="2"/>
              </w:rPr>
            </w:pPr>
          </w:p>
        </w:tc>
        <w:tc>
          <w:tcPr>
            <w:tcW w:w="3248" w:type="dxa"/>
          </w:tcPr>
          <w:p>
            <w:pPr>
              <w:pStyle w:val="TableParagraph"/>
              <w:spacing w:before="42"/>
              <w:ind w:left="30"/>
              <w:jc w:val="left"/>
              <w:rPr>
                <w:sz w:val="20"/>
              </w:rPr>
            </w:pPr>
            <w:r>
              <w:rPr>
                <w:sz w:val="20"/>
              </w:rPr>
              <w:t>Maria</w:t>
            </w:r>
            <w:r>
              <w:rPr>
                <w:spacing w:val="-12"/>
                <w:sz w:val="20"/>
              </w:rPr>
              <w:t> </w:t>
            </w:r>
            <w:r>
              <w:rPr>
                <w:sz w:val="20"/>
              </w:rPr>
              <w:t>Luisa</w:t>
            </w:r>
            <w:r>
              <w:rPr>
                <w:spacing w:val="-10"/>
                <w:sz w:val="20"/>
              </w:rPr>
              <w:t> </w:t>
            </w:r>
            <w:r>
              <w:rPr>
                <w:sz w:val="20"/>
              </w:rPr>
              <w:t>Trindade</w:t>
            </w:r>
            <w:r>
              <w:rPr>
                <w:spacing w:val="-12"/>
                <w:sz w:val="20"/>
              </w:rPr>
              <w:t> </w:t>
            </w:r>
            <w:r>
              <w:rPr>
                <w:spacing w:val="-2"/>
                <w:sz w:val="20"/>
              </w:rPr>
              <w:t>Bestetti</w:t>
            </w:r>
          </w:p>
        </w:tc>
        <w:tc>
          <w:tcPr>
            <w:tcW w:w="1065" w:type="dxa"/>
            <w:shd w:val="clear" w:color="auto" w:fill="FAE3D4"/>
          </w:tcPr>
          <w:p>
            <w:pPr>
              <w:pStyle w:val="TableParagraph"/>
              <w:spacing w:before="42"/>
              <w:ind w:left="15" w:right="4"/>
              <w:rPr>
                <w:b/>
                <w:sz w:val="20"/>
              </w:rPr>
            </w:pPr>
            <w:r>
              <w:rPr>
                <w:b/>
                <w:spacing w:val="-10"/>
                <w:sz w:val="20"/>
              </w:rPr>
              <w:t>A</w:t>
            </w:r>
          </w:p>
        </w:tc>
        <w:tc>
          <w:tcPr>
            <w:tcW w:w="2205" w:type="dxa"/>
            <w:gridSpan w:val="2"/>
            <w:vMerge/>
            <w:tcBorders>
              <w:top w:val="nil"/>
              <w:bottom w:val="nil"/>
              <w:right w:val="nil"/>
            </w:tcBorders>
          </w:tcPr>
          <w:p>
            <w:pPr>
              <w:rPr>
                <w:sz w:val="2"/>
                <w:szCs w:val="2"/>
              </w:rPr>
            </w:pPr>
          </w:p>
        </w:tc>
      </w:tr>
      <w:tr>
        <w:trPr>
          <w:trHeight w:val="92" w:hRule="atLeast"/>
        </w:trPr>
        <w:tc>
          <w:tcPr>
            <w:tcW w:w="8310" w:type="dxa"/>
            <w:gridSpan w:val="3"/>
            <w:tcBorders>
              <w:bottom w:val="thinThickMediumGap" w:sz="24" w:space="0" w:color="B7B7B7"/>
            </w:tcBorders>
            <w:shd w:val="clear" w:color="auto" w:fill="B7B7B7"/>
          </w:tcPr>
          <w:p>
            <w:pPr>
              <w:pStyle w:val="TableParagraph"/>
              <w:spacing w:before="0"/>
              <w:ind w:left="0"/>
              <w:jc w:val="left"/>
              <w:rPr>
                <w:rFonts w:ascii="Times New Roman"/>
                <w:sz w:val="4"/>
              </w:rPr>
            </w:pPr>
          </w:p>
        </w:tc>
        <w:tc>
          <w:tcPr>
            <w:tcW w:w="2205" w:type="dxa"/>
            <w:gridSpan w:val="2"/>
            <w:vMerge/>
            <w:tcBorders>
              <w:top w:val="nil"/>
              <w:bottom w:val="nil"/>
              <w:right w:val="nil"/>
            </w:tcBorders>
          </w:tcPr>
          <w:p>
            <w:pPr>
              <w:rPr>
                <w:sz w:val="2"/>
                <w:szCs w:val="2"/>
              </w:rPr>
            </w:pPr>
          </w:p>
        </w:tc>
      </w:tr>
      <w:tr>
        <w:trPr>
          <w:trHeight w:val="287" w:hRule="atLeast"/>
        </w:trPr>
        <w:tc>
          <w:tcPr>
            <w:tcW w:w="3997" w:type="dxa"/>
            <w:tcBorders>
              <w:top w:val="thickThinMediumGap" w:sz="24" w:space="0" w:color="B7B7B7"/>
            </w:tcBorders>
            <w:shd w:val="clear" w:color="auto" w:fill="D9D9D9"/>
          </w:tcPr>
          <w:p>
            <w:pPr>
              <w:pStyle w:val="TableParagraph"/>
              <w:spacing w:before="22"/>
              <w:ind w:left="3" w:right="3"/>
              <w:rPr>
                <w:b/>
                <w:sz w:val="20"/>
              </w:rPr>
            </w:pPr>
            <w:r>
              <w:rPr>
                <w:b/>
                <w:spacing w:val="-2"/>
                <w:sz w:val="20"/>
              </w:rPr>
              <w:t>CHAPA</w:t>
            </w:r>
          </w:p>
        </w:tc>
        <w:tc>
          <w:tcPr>
            <w:tcW w:w="3248" w:type="dxa"/>
            <w:tcBorders>
              <w:top w:val="thickThinMediumGap" w:sz="24" w:space="0" w:color="B7B7B7"/>
            </w:tcBorders>
            <w:shd w:val="clear" w:color="auto" w:fill="D9D9D9"/>
          </w:tcPr>
          <w:p>
            <w:pPr>
              <w:pStyle w:val="TableParagraph"/>
              <w:spacing w:before="22"/>
              <w:ind w:left="3"/>
              <w:rPr>
                <w:b/>
                <w:sz w:val="20"/>
              </w:rPr>
            </w:pPr>
            <w:r>
              <w:rPr>
                <w:b/>
                <w:spacing w:val="-4"/>
                <w:sz w:val="20"/>
              </w:rPr>
              <w:t>NOME</w:t>
            </w:r>
          </w:p>
        </w:tc>
        <w:tc>
          <w:tcPr>
            <w:tcW w:w="1065" w:type="dxa"/>
            <w:tcBorders>
              <w:top w:val="thickThinMediumGap" w:sz="24" w:space="0" w:color="B7B7B7"/>
            </w:tcBorders>
            <w:shd w:val="clear" w:color="auto" w:fill="D9D9D9"/>
          </w:tcPr>
          <w:p>
            <w:pPr>
              <w:pStyle w:val="TableParagraph"/>
              <w:spacing w:before="22"/>
              <w:ind w:left="15" w:right="5"/>
              <w:rPr>
                <w:b/>
                <w:sz w:val="20"/>
              </w:rPr>
            </w:pPr>
            <w:r>
              <w:rPr>
                <w:b/>
                <w:spacing w:val="-2"/>
                <w:sz w:val="20"/>
              </w:rPr>
              <w:t>PRESENÇA</w:t>
            </w:r>
          </w:p>
        </w:tc>
        <w:tc>
          <w:tcPr>
            <w:tcW w:w="2205" w:type="dxa"/>
            <w:gridSpan w:val="2"/>
            <w:vMerge/>
            <w:tcBorders>
              <w:top w:val="nil"/>
              <w:bottom w:val="nil"/>
              <w:right w:val="nil"/>
            </w:tcBorders>
          </w:tcPr>
          <w:p>
            <w:pPr>
              <w:rPr>
                <w:sz w:val="2"/>
                <w:szCs w:val="2"/>
              </w:rPr>
            </w:pPr>
          </w:p>
        </w:tc>
      </w:tr>
      <w:tr>
        <w:trPr>
          <w:trHeight w:val="313" w:hRule="atLeast"/>
        </w:trPr>
        <w:tc>
          <w:tcPr>
            <w:tcW w:w="3997" w:type="dxa"/>
            <w:vMerge w:val="restart"/>
          </w:tcPr>
          <w:p>
            <w:pPr>
              <w:pStyle w:val="TableParagraph"/>
              <w:spacing w:before="167"/>
              <w:ind w:left="220"/>
              <w:jc w:val="left"/>
              <w:rPr>
                <w:b/>
                <w:sz w:val="20"/>
              </w:rPr>
            </w:pPr>
            <w:r>
              <w:rPr>
                <w:b/>
                <w:sz w:val="20"/>
              </w:rPr>
              <w:t>Associação</w:t>
            </w:r>
            <w:r>
              <w:rPr>
                <w:b/>
                <w:spacing w:val="-10"/>
                <w:sz w:val="20"/>
              </w:rPr>
              <w:t> </w:t>
            </w:r>
            <w:r>
              <w:rPr>
                <w:b/>
                <w:sz w:val="20"/>
              </w:rPr>
              <w:t>Grito</w:t>
            </w:r>
            <w:r>
              <w:rPr>
                <w:b/>
                <w:spacing w:val="-10"/>
                <w:sz w:val="20"/>
              </w:rPr>
              <w:t> </w:t>
            </w:r>
            <w:r>
              <w:rPr>
                <w:b/>
                <w:sz w:val="20"/>
              </w:rPr>
              <w:t>dos</w:t>
            </w:r>
            <w:r>
              <w:rPr>
                <w:b/>
                <w:spacing w:val="-11"/>
                <w:sz w:val="20"/>
              </w:rPr>
              <w:t> </w:t>
            </w:r>
            <w:r>
              <w:rPr>
                <w:b/>
                <w:sz w:val="20"/>
              </w:rPr>
              <w:t>Excluídos</w:t>
            </w:r>
            <w:r>
              <w:rPr>
                <w:b/>
                <w:spacing w:val="-11"/>
                <w:sz w:val="20"/>
              </w:rPr>
              <w:t> </w:t>
            </w:r>
            <w:r>
              <w:rPr>
                <w:b/>
                <w:spacing w:val="-2"/>
                <w:sz w:val="20"/>
              </w:rPr>
              <w:t>Continental</w:t>
            </w:r>
          </w:p>
        </w:tc>
        <w:tc>
          <w:tcPr>
            <w:tcW w:w="3248" w:type="dxa"/>
          </w:tcPr>
          <w:p>
            <w:pPr>
              <w:pStyle w:val="TableParagraph"/>
              <w:spacing w:before="25"/>
              <w:ind w:left="-1"/>
              <w:jc w:val="left"/>
              <w:rPr>
                <w:sz w:val="20"/>
              </w:rPr>
            </w:pPr>
            <w:r>
              <w:rPr>
                <w:sz w:val="20"/>
              </w:rPr>
              <w:t>Seiti</w:t>
            </w:r>
            <w:r>
              <w:rPr>
                <w:spacing w:val="-3"/>
                <w:sz w:val="20"/>
              </w:rPr>
              <w:t> </w:t>
            </w:r>
            <w:r>
              <w:rPr>
                <w:spacing w:val="-2"/>
                <w:sz w:val="20"/>
              </w:rPr>
              <w:t>Takahama</w:t>
            </w:r>
          </w:p>
        </w:tc>
        <w:tc>
          <w:tcPr>
            <w:tcW w:w="1065" w:type="dxa"/>
          </w:tcPr>
          <w:p>
            <w:pPr>
              <w:pStyle w:val="TableParagraph"/>
              <w:spacing w:before="25"/>
              <w:ind w:left="15"/>
              <w:rPr>
                <w:b/>
                <w:sz w:val="20"/>
              </w:rPr>
            </w:pPr>
            <w:r>
              <w:rPr>
                <w:b/>
                <w:spacing w:val="-10"/>
                <w:sz w:val="20"/>
              </w:rPr>
              <w:t>P</w:t>
            </w:r>
          </w:p>
        </w:tc>
        <w:tc>
          <w:tcPr>
            <w:tcW w:w="2205" w:type="dxa"/>
            <w:gridSpan w:val="2"/>
            <w:vMerge/>
            <w:tcBorders>
              <w:top w:val="nil"/>
              <w:bottom w:val="nil"/>
              <w:right w:val="nil"/>
            </w:tcBorders>
          </w:tcPr>
          <w:p>
            <w:pPr>
              <w:rPr>
                <w:sz w:val="2"/>
                <w:szCs w:val="2"/>
              </w:rPr>
            </w:pPr>
          </w:p>
        </w:tc>
      </w:tr>
      <w:tr>
        <w:trPr>
          <w:trHeight w:val="265" w:hRule="atLeast"/>
        </w:trPr>
        <w:tc>
          <w:tcPr>
            <w:tcW w:w="3997" w:type="dxa"/>
            <w:vMerge/>
            <w:tcBorders>
              <w:top w:val="nil"/>
            </w:tcBorders>
          </w:tcPr>
          <w:p>
            <w:pPr>
              <w:rPr>
                <w:sz w:val="2"/>
                <w:szCs w:val="2"/>
              </w:rPr>
            </w:pPr>
          </w:p>
        </w:tc>
        <w:tc>
          <w:tcPr>
            <w:tcW w:w="3248" w:type="dxa"/>
          </w:tcPr>
          <w:p>
            <w:pPr>
              <w:pStyle w:val="TableParagraph"/>
              <w:spacing w:line="242" w:lineRule="exact" w:before="3"/>
              <w:ind w:left="-1"/>
              <w:jc w:val="left"/>
              <w:rPr>
                <w:sz w:val="20"/>
              </w:rPr>
            </w:pPr>
            <w:r>
              <w:rPr>
                <w:sz w:val="20"/>
              </w:rPr>
              <w:t>Meire</w:t>
            </w:r>
            <w:r>
              <w:rPr>
                <w:spacing w:val="-10"/>
                <w:sz w:val="20"/>
              </w:rPr>
              <w:t> </w:t>
            </w:r>
            <w:r>
              <w:rPr>
                <w:sz w:val="20"/>
              </w:rPr>
              <w:t>Aparecida</w:t>
            </w:r>
            <w:r>
              <w:rPr>
                <w:spacing w:val="-10"/>
                <w:sz w:val="20"/>
              </w:rPr>
              <w:t> </w:t>
            </w:r>
            <w:r>
              <w:rPr>
                <w:spacing w:val="-2"/>
                <w:sz w:val="20"/>
              </w:rPr>
              <w:t>Rastelli</w:t>
            </w:r>
          </w:p>
        </w:tc>
        <w:tc>
          <w:tcPr>
            <w:tcW w:w="1065" w:type="dxa"/>
          </w:tcPr>
          <w:p>
            <w:pPr>
              <w:pStyle w:val="TableParagraph"/>
              <w:spacing w:line="242" w:lineRule="exact" w:before="3"/>
              <w:ind w:left="15"/>
              <w:rPr>
                <w:b/>
                <w:sz w:val="20"/>
              </w:rPr>
            </w:pPr>
            <w:r>
              <w:rPr>
                <w:b/>
                <w:spacing w:val="-10"/>
                <w:sz w:val="20"/>
              </w:rPr>
              <w:t>P</w:t>
            </w:r>
          </w:p>
        </w:tc>
        <w:tc>
          <w:tcPr>
            <w:tcW w:w="2205" w:type="dxa"/>
            <w:gridSpan w:val="2"/>
            <w:vMerge/>
            <w:tcBorders>
              <w:top w:val="nil"/>
              <w:bottom w:val="nil"/>
              <w:right w:val="nil"/>
            </w:tcBorders>
          </w:tcPr>
          <w:p>
            <w:pPr>
              <w:rPr>
                <w:sz w:val="2"/>
                <w:szCs w:val="2"/>
              </w:rPr>
            </w:pPr>
          </w:p>
        </w:tc>
      </w:tr>
      <w:tr>
        <w:trPr>
          <w:trHeight w:val="265" w:hRule="atLeast"/>
        </w:trPr>
        <w:tc>
          <w:tcPr>
            <w:tcW w:w="3997" w:type="dxa"/>
            <w:vMerge w:val="restart"/>
            <w:tcBorders>
              <w:bottom w:val="nil"/>
            </w:tcBorders>
          </w:tcPr>
          <w:p>
            <w:pPr>
              <w:pStyle w:val="TableParagraph"/>
              <w:ind w:left="3" w:right="5"/>
              <w:rPr>
                <w:b/>
                <w:sz w:val="20"/>
              </w:rPr>
            </w:pPr>
            <w:r>
              <w:rPr>
                <w:b/>
                <w:sz w:val="20"/>
              </w:rPr>
              <w:t>GARMIC</w:t>
            </w:r>
            <w:r>
              <w:rPr>
                <w:b/>
                <w:spacing w:val="-8"/>
                <w:sz w:val="20"/>
              </w:rPr>
              <w:t> </w:t>
            </w:r>
            <w:r>
              <w:rPr>
                <w:b/>
                <w:sz w:val="20"/>
              </w:rPr>
              <w:t>-</w:t>
            </w:r>
            <w:r>
              <w:rPr>
                <w:b/>
                <w:spacing w:val="-7"/>
                <w:sz w:val="20"/>
              </w:rPr>
              <w:t> </w:t>
            </w:r>
            <w:r>
              <w:rPr>
                <w:b/>
                <w:sz w:val="20"/>
              </w:rPr>
              <w:t>Grupo</w:t>
            </w:r>
            <w:r>
              <w:rPr>
                <w:b/>
                <w:spacing w:val="-6"/>
                <w:sz w:val="20"/>
              </w:rPr>
              <w:t> </w:t>
            </w:r>
            <w:r>
              <w:rPr>
                <w:b/>
                <w:sz w:val="20"/>
              </w:rPr>
              <w:t>de</w:t>
            </w:r>
            <w:r>
              <w:rPr>
                <w:b/>
                <w:spacing w:val="-6"/>
                <w:sz w:val="20"/>
              </w:rPr>
              <w:t> </w:t>
            </w:r>
            <w:r>
              <w:rPr>
                <w:b/>
                <w:sz w:val="20"/>
              </w:rPr>
              <w:t>Articulação</w:t>
            </w:r>
            <w:r>
              <w:rPr>
                <w:b/>
                <w:spacing w:val="-6"/>
                <w:sz w:val="20"/>
              </w:rPr>
              <w:t> </w:t>
            </w:r>
            <w:r>
              <w:rPr>
                <w:b/>
                <w:sz w:val="20"/>
              </w:rPr>
              <w:t>para</w:t>
            </w:r>
            <w:r>
              <w:rPr>
                <w:b/>
                <w:spacing w:val="-6"/>
                <w:sz w:val="20"/>
              </w:rPr>
              <w:t> </w:t>
            </w:r>
            <w:r>
              <w:rPr>
                <w:b/>
                <w:spacing w:val="-2"/>
                <w:sz w:val="20"/>
              </w:rPr>
              <w:t>Conquista</w:t>
            </w:r>
          </w:p>
          <w:p>
            <w:pPr>
              <w:pStyle w:val="TableParagraph"/>
              <w:spacing w:before="37"/>
              <w:ind w:left="3" w:right="4"/>
              <w:rPr>
                <w:b/>
                <w:sz w:val="20"/>
              </w:rPr>
            </w:pPr>
            <w:r>
              <w:rPr>
                <w:b/>
                <w:sz w:val="20"/>
              </w:rPr>
              <w:t>da</w:t>
            </w:r>
            <w:r>
              <w:rPr>
                <w:b/>
                <w:spacing w:val="-7"/>
                <w:sz w:val="20"/>
              </w:rPr>
              <w:t> </w:t>
            </w:r>
            <w:r>
              <w:rPr>
                <w:b/>
                <w:sz w:val="20"/>
              </w:rPr>
              <w:t>Moradia</w:t>
            </w:r>
            <w:r>
              <w:rPr>
                <w:b/>
                <w:spacing w:val="-6"/>
                <w:sz w:val="20"/>
              </w:rPr>
              <w:t> </w:t>
            </w:r>
            <w:r>
              <w:rPr>
                <w:b/>
                <w:sz w:val="20"/>
              </w:rPr>
              <w:t>para</w:t>
            </w:r>
            <w:r>
              <w:rPr>
                <w:b/>
                <w:spacing w:val="-6"/>
                <w:sz w:val="20"/>
              </w:rPr>
              <w:t> </w:t>
            </w:r>
            <w:r>
              <w:rPr>
                <w:b/>
                <w:sz w:val="20"/>
              </w:rPr>
              <w:t>o</w:t>
            </w:r>
            <w:r>
              <w:rPr>
                <w:b/>
                <w:spacing w:val="-4"/>
                <w:sz w:val="20"/>
              </w:rPr>
              <w:t> </w:t>
            </w:r>
            <w:r>
              <w:rPr>
                <w:b/>
                <w:sz w:val="20"/>
              </w:rPr>
              <w:t>Idoso</w:t>
            </w:r>
            <w:r>
              <w:rPr>
                <w:b/>
                <w:spacing w:val="-5"/>
                <w:sz w:val="20"/>
              </w:rPr>
              <w:t> </w:t>
            </w:r>
            <w:r>
              <w:rPr>
                <w:b/>
                <w:sz w:val="20"/>
              </w:rPr>
              <w:t>da</w:t>
            </w:r>
            <w:r>
              <w:rPr>
                <w:b/>
                <w:spacing w:val="-6"/>
                <w:sz w:val="20"/>
              </w:rPr>
              <w:t> </w:t>
            </w:r>
            <w:r>
              <w:rPr>
                <w:b/>
                <w:spacing w:val="-2"/>
                <w:sz w:val="20"/>
              </w:rPr>
              <w:t>Capital</w:t>
            </w:r>
          </w:p>
        </w:tc>
        <w:tc>
          <w:tcPr>
            <w:tcW w:w="3248" w:type="dxa"/>
          </w:tcPr>
          <w:p>
            <w:pPr>
              <w:pStyle w:val="TableParagraph"/>
              <w:ind w:left="-1"/>
              <w:jc w:val="left"/>
              <w:rPr>
                <w:sz w:val="20"/>
              </w:rPr>
            </w:pPr>
            <w:r>
              <w:rPr>
                <w:sz w:val="20"/>
              </w:rPr>
              <w:t>Olga</w:t>
            </w:r>
            <w:r>
              <w:rPr>
                <w:spacing w:val="-6"/>
                <w:sz w:val="20"/>
              </w:rPr>
              <w:t> </w:t>
            </w:r>
            <w:r>
              <w:rPr>
                <w:sz w:val="20"/>
              </w:rPr>
              <w:t>Luisa</w:t>
            </w:r>
            <w:r>
              <w:rPr>
                <w:spacing w:val="-6"/>
                <w:sz w:val="20"/>
              </w:rPr>
              <w:t> </w:t>
            </w:r>
            <w:r>
              <w:rPr>
                <w:sz w:val="20"/>
              </w:rPr>
              <w:t>Leon</w:t>
            </w:r>
            <w:r>
              <w:rPr>
                <w:spacing w:val="-6"/>
                <w:sz w:val="20"/>
              </w:rPr>
              <w:t> </w:t>
            </w:r>
            <w:r>
              <w:rPr>
                <w:sz w:val="20"/>
              </w:rPr>
              <w:t>de</w:t>
            </w:r>
            <w:r>
              <w:rPr>
                <w:spacing w:val="-6"/>
                <w:sz w:val="20"/>
              </w:rPr>
              <w:t> </w:t>
            </w:r>
            <w:r>
              <w:rPr>
                <w:spacing w:val="-2"/>
                <w:sz w:val="20"/>
              </w:rPr>
              <w:t>Quiroga</w:t>
            </w:r>
          </w:p>
        </w:tc>
        <w:tc>
          <w:tcPr>
            <w:tcW w:w="1065" w:type="dxa"/>
          </w:tcPr>
          <w:p>
            <w:pPr>
              <w:pStyle w:val="TableParagraph"/>
              <w:ind w:left="15"/>
              <w:rPr>
                <w:b/>
                <w:sz w:val="20"/>
              </w:rPr>
            </w:pPr>
            <w:r>
              <w:rPr>
                <w:b/>
                <w:spacing w:val="-10"/>
                <w:sz w:val="20"/>
              </w:rPr>
              <w:t>P</w:t>
            </w:r>
          </w:p>
        </w:tc>
        <w:tc>
          <w:tcPr>
            <w:tcW w:w="2205" w:type="dxa"/>
            <w:gridSpan w:val="2"/>
            <w:vMerge/>
            <w:tcBorders>
              <w:top w:val="nil"/>
              <w:bottom w:val="nil"/>
              <w:right w:val="nil"/>
            </w:tcBorders>
          </w:tcPr>
          <w:p>
            <w:pPr>
              <w:rPr>
                <w:sz w:val="2"/>
                <w:szCs w:val="2"/>
              </w:rPr>
            </w:pPr>
          </w:p>
        </w:tc>
      </w:tr>
      <w:tr>
        <w:trPr>
          <w:trHeight w:val="266" w:hRule="atLeast"/>
        </w:trPr>
        <w:tc>
          <w:tcPr>
            <w:tcW w:w="3997" w:type="dxa"/>
            <w:vMerge/>
            <w:tcBorders>
              <w:top w:val="nil"/>
              <w:bottom w:val="nil"/>
            </w:tcBorders>
          </w:tcPr>
          <w:p>
            <w:pPr>
              <w:rPr>
                <w:sz w:val="2"/>
                <w:szCs w:val="2"/>
              </w:rPr>
            </w:pPr>
          </w:p>
        </w:tc>
        <w:tc>
          <w:tcPr>
            <w:tcW w:w="3248" w:type="dxa"/>
            <w:tcBorders>
              <w:bottom w:val="nil"/>
            </w:tcBorders>
          </w:tcPr>
          <w:p>
            <w:pPr>
              <w:pStyle w:val="TableParagraph"/>
              <w:ind w:left="-1"/>
              <w:jc w:val="left"/>
              <w:rPr>
                <w:sz w:val="20"/>
              </w:rPr>
            </w:pPr>
            <w:r>
              <w:rPr>
                <w:sz w:val="20"/>
              </w:rPr>
              <w:t>Rosa</w:t>
            </w:r>
            <w:r>
              <w:rPr>
                <w:spacing w:val="-8"/>
                <w:sz w:val="20"/>
              </w:rPr>
              <w:t> </w:t>
            </w:r>
            <w:r>
              <w:rPr>
                <w:spacing w:val="-2"/>
                <w:sz w:val="20"/>
              </w:rPr>
              <w:t>Moraes</w:t>
            </w:r>
          </w:p>
        </w:tc>
        <w:tc>
          <w:tcPr>
            <w:tcW w:w="1065" w:type="dxa"/>
            <w:tcBorders>
              <w:bottom w:val="nil"/>
            </w:tcBorders>
          </w:tcPr>
          <w:p>
            <w:pPr>
              <w:pStyle w:val="TableParagraph"/>
              <w:ind w:left="15"/>
              <w:rPr>
                <w:b/>
                <w:sz w:val="20"/>
              </w:rPr>
            </w:pPr>
            <w:r>
              <w:rPr>
                <w:b/>
                <w:spacing w:val="-10"/>
                <w:sz w:val="20"/>
              </w:rPr>
              <w:t>P</w:t>
            </w:r>
          </w:p>
        </w:tc>
        <w:tc>
          <w:tcPr>
            <w:tcW w:w="2205" w:type="dxa"/>
            <w:gridSpan w:val="2"/>
            <w:vMerge/>
            <w:tcBorders>
              <w:top w:val="nil"/>
              <w:bottom w:val="nil"/>
              <w:right w:val="nil"/>
            </w:tcBorders>
          </w:tcPr>
          <w:p>
            <w:pPr>
              <w:rPr>
                <w:sz w:val="2"/>
                <w:szCs w:val="2"/>
              </w:rPr>
            </w:pPr>
          </w:p>
        </w:tc>
      </w:tr>
    </w:tbl>
    <w:p>
      <w:pPr>
        <w:pStyle w:val="BodyText"/>
        <w:spacing w:before="52"/>
      </w:pPr>
    </w:p>
    <w:p>
      <w:pPr>
        <w:pStyle w:val="BodyText"/>
        <w:ind w:left="991"/>
      </w:pPr>
      <w:r>
        <w:rPr/>
        <w:t>Participaram</w:t>
      </w:r>
      <w:r>
        <w:rPr>
          <w:spacing w:val="-9"/>
        </w:rPr>
        <w:t> </w:t>
      </w:r>
      <w:r>
        <w:rPr/>
        <w:t>da</w:t>
      </w:r>
      <w:r>
        <w:rPr>
          <w:spacing w:val="-9"/>
        </w:rPr>
        <w:t> </w:t>
      </w:r>
      <w:r>
        <w:rPr/>
        <w:t>reunião</w:t>
      </w:r>
      <w:r>
        <w:rPr>
          <w:spacing w:val="-11"/>
        </w:rPr>
        <w:t> </w:t>
      </w:r>
      <w:r>
        <w:rPr/>
        <w:t>os</w:t>
      </w:r>
      <w:r>
        <w:rPr>
          <w:spacing w:val="-6"/>
        </w:rPr>
        <w:t> </w:t>
      </w:r>
      <w:r>
        <w:rPr/>
        <w:t>seguintes</w:t>
      </w:r>
      <w:r>
        <w:rPr>
          <w:spacing w:val="-10"/>
        </w:rPr>
        <w:t> </w:t>
      </w:r>
      <w:r>
        <w:rPr/>
        <w:t>Conselheiros</w:t>
      </w:r>
      <w:r>
        <w:rPr>
          <w:spacing w:val="-7"/>
        </w:rPr>
        <w:t> </w:t>
      </w:r>
      <w:r>
        <w:rPr/>
        <w:t>(as)</w:t>
      </w:r>
      <w:r>
        <w:rPr>
          <w:spacing w:val="-9"/>
        </w:rPr>
        <w:t> </w:t>
      </w:r>
      <w:r>
        <w:rPr/>
        <w:t>Representantes</w:t>
      </w:r>
      <w:r>
        <w:rPr>
          <w:spacing w:val="-9"/>
        </w:rPr>
        <w:t> </w:t>
      </w:r>
      <w:r>
        <w:rPr/>
        <w:t>de</w:t>
      </w:r>
      <w:r>
        <w:rPr>
          <w:spacing w:val="-11"/>
        </w:rPr>
        <w:t> </w:t>
      </w:r>
      <w:r>
        <w:rPr>
          <w:spacing w:val="-2"/>
        </w:rPr>
        <w:t>Governo:</w:t>
      </w:r>
    </w:p>
    <w:p>
      <w:pPr>
        <w:pStyle w:val="BodyText"/>
        <w:spacing w:before="243"/>
        <w:rPr>
          <w:sz w:val="20"/>
        </w:rPr>
      </w:pPr>
    </w:p>
    <w:tbl>
      <w:tblPr>
        <w:tblW w:w="0" w:type="auto"/>
        <w:jc w:val="left"/>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870"/>
        <w:gridCol w:w="3436"/>
        <w:gridCol w:w="1052"/>
      </w:tblGrid>
      <w:tr>
        <w:trPr>
          <w:trHeight w:val="239" w:hRule="atLeast"/>
        </w:trPr>
        <w:tc>
          <w:tcPr>
            <w:tcW w:w="8358" w:type="dxa"/>
            <w:gridSpan w:val="3"/>
            <w:shd w:val="clear" w:color="auto" w:fill="B7B7B7"/>
          </w:tcPr>
          <w:p>
            <w:pPr>
              <w:pStyle w:val="TableParagraph"/>
              <w:spacing w:line="219" w:lineRule="exact" w:before="0"/>
              <w:ind w:left="15"/>
              <w:rPr>
                <w:b/>
                <w:sz w:val="20"/>
              </w:rPr>
            </w:pPr>
            <w:r>
              <w:rPr>
                <w:b/>
                <w:spacing w:val="-2"/>
                <w:sz w:val="20"/>
              </w:rPr>
              <w:t>LISTA</w:t>
            </w:r>
            <w:r>
              <w:rPr>
                <w:b/>
                <w:spacing w:val="-6"/>
                <w:sz w:val="20"/>
              </w:rPr>
              <w:t> </w:t>
            </w:r>
            <w:r>
              <w:rPr>
                <w:b/>
                <w:spacing w:val="-2"/>
                <w:sz w:val="20"/>
              </w:rPr>
              <w:t>DE</w:t>
            </w:r>
            <w:r>
              <w:rPr>
                <w:b/>
                <w:spacing w:val="-6"/>
                <w:sz w:val="20"/>
              </w:rPr>
              <w:t> </w:t>
            </w:r>
            <w:r>
              <w:rPr>
                <w:b/>
                <w:spacing w:val="-2"/>
                <w:sz w:val="20"/>
              </w:rPr>
              <w:t>PRESENÇA</w:t>
            </w:r>
          </w:p>
        </w:tc>
      </w:tr>
      <w:tr>
        <w:trPr>
          <w:trHeight w:val="265" w:hRule="atLeast"/>
        </w:trPr>
        <w:tc>
          <w:tcPr>
            <w:tcW w:w="3870" w:type="dxa"/>
            <w:shd w:val="clear" w:color="auto" w:fill="D9D9D9"/>
          </w:tcPr>
          <w:p>
            <w:pPr>
              <w:pStyle w:val="TableParagraph"/>
              <w:spacing w:line="242" w:lineRule="exact" w:before="3"/>
              <w:ind w:left="18" w:right="4"/>
              <w:rPr>
                <w:b/>
                <w:sz w:val="20"/>
              </w:rPr>
            </w:pPr>
            <w:r>
              <w:rPr>
                <w:b/>
                <w:spacing w:val="-2"/>
                <w:sz w:val="20"/>
              </w:rPr>
              <w:t>SECRETARIA</w:t>
            </w:r>
          </w:p>
        </w:tc>
        <w:tc>
          <w:tcPr>
            <w:tcW w:w="3436" w:type="dxa"/>
            <w:shd w:val="clear" w:color="auto" w:fill="D9D9D9"/>
          </w:tcPr>
          <w:p>
            <w:pPr>
              <w:pStyle w:val="TableParagraph"/>
              <w:spacing w:line="242" w:lineRule="exact" w:before="3"/>
              <w:ind w:left="16"/>
              <w:rPr>
                <w:b/>
                <w:sz w:val="20"/>
              </w:rPr>
            </w:pPr>
            <w:r>
              <w:rPr>
                <w:b/>
                <w:spacing w:val="-4"/>
                <w:sz w:val="20"/>
              </w:rPr>
              <w:t>NOME</w:t>
            </w:r>
          </w:p>
        </w:tc>
        <w:tc>
          <w:tcPr>
            <w:tcW w:w="1052" w:type="dxa"/>
            <w:shd w:val="clear" w:color="auto" w:fill="D9D9D9"/>
          </w:tcPr>
          <w:p>
            <w:pPr>
              <w:pStyle w:val="TableParagraph"/>
              <w:spacing w:line="242" w:lineRule="exact" w:before="3"/>
              <w:ind w:left="14" w:right="2"/>
              <w:rPr>
                <w:b/>
                <w:sz w:val="20"/>
              </w:rPr>
            </w:pPr>
            <w:r>
              <w:rPr>
                <w:b/>
                <w:spacing w:val="-2"/>
                <w:sz w:val="20"/>
              </w:rPr>
              <w:t>PRESENÇA</w:t>
            </w:r>
          </w:p>
        </w:tc>
      </w:tr>
      <w:tr>
        <w:trPr>
          <w:trHeight w:val="381" w:hRule="atLeast"/>
        </w:trPr>
        <w:tc>
          <w:tcPr>
            <w:tcW w:w="3870" w:type="dxa"/>
            <w:vMerge w:val="restart"/>
          </w:tcPr>
          <w:p>
            <w:pPr>
              <w:pStyle w:val="TableParagraph"/>
              <w:spacing w:before="16"/>
              <w:ind w:left="0"/>
              <w:jc w:val="left"/>
              <w:rPr>
                <w:sz w:val="20"/>
              </w:rPr>
            </w:pPr>
          </w:p>
          <w:p>
            <w:pPr>
              <w:pStyle w:val="TableParagraph"/>
              <w:ind w:left="18" w:right="2"/>
              <w:rPr>
                <w:b/>
                <w:sz w:val="20"/>
              </w:rPr>
            </w:pPr>
            <w:r>
              <w:rPr>
                <w:b/>
                <w:spacing w:val="-5"/>
                <w:sz w:val="20"/>
              </w:rPr>
              <w:t>SMS</w:t>
            </w:r>
          </w:p>
        </w:tc>
        <w:tc>
          <w:tcPr>
            <w:tcW w:w="3436" w:type="dxa"/>
          </w:tcPr>
          <w:p>
            <w:pPr>
              <w:pStyle w:val="TableParagraph"/>
              <w:spacing w:before="58"/>
              <w:jc w:val="left"/>
              <w:rPr>
                <w:sz w:val="20"/>
              </w:rPr>
            </w:pPr>
            <w:r>
              <w:rPr>
                <w:sz w:val="20"/>
              </w:rPr>
              <w:t>Rosa</w:t>
            </w:r>
            <w:r>
              <w:rPr>
                <w:spacing w:val="-7"/>
                <w:sz w:val="20"/>
              </w:rPr>
              <w:t> </w:t>
            </w:r>
            <w:r>
              <w:rPr>
                <w:sz w:val="20"/>
              </w:rPr>
              <w:t>Maria</w:t>
            </w:r>
            <w:r>
              <w:rPr>
                <w:spacing w:val="-7"/>
                <w:sz w:val="20"/>
              </w:rPr>
              <w:t> </w:t>
            </w:r>
            <w:r>
              <w:rPr>
                <w:sz w:val="20"/>
              </w:rPr>
              <w:t>Bruno</w:t>
            </w:r>
            <w:r>
              <w:rPr>
                <w:spacing w:val="-6"/>
                <w:sz w:val="20"/>
              </w:rPr>
              <w:t> </w:t>
            </w:r>
            <w:r>
              <w:rPr>
                <w:spacing w:val="-2"/>
                <w:sz w:val="20"/>
              </w:rPr>
              <w:t>Marcucci</w:t>
            </w:r>
          </w:p>
        </w:tc>
        <w:tc>
          <w:tcPr>
            <w:tcW w:w="1052" w:type="dxa"/>
            <w:shd w:val="clear" w:color="auto" w:fill="FAE3D4"/>
          </w:tcPr>
          <w:p>
            <w:pPr>
              <w:pStyle w:val="TableParagraph"/>
              <w:spacing w:before="78"/>
              <w:ind w:left="14" w:right="2"/>
              <w:rPr>
                <w:b/>
                <w:sz w:val="20"/>
              </w:rPr>
            </w:pPr>
            <w:r>
              <w:rPr>
                <w:b/>
                <w:spacing w:val="-10"/>
                <w:sz w:val="20"/>
              </w:rPr>
              <w:t>A</w:t>
            </w:r>
          </w:p>
        </w:tc>
      </w:tr>
      <w:tr>
        <w:trPr>
          <w:trHeight w:val="378" w:hRule="atLeast"/>
        </w:trPr>
        <w:tc>
          <w:tcPr>
            <w:tcW w:w="3870" w:type="dxa"/>
            <w:vMerge/>
            <w:tcBorders>
              <w:top w:val="nil"/>
            </w:tcBorders>
          </w:tcPr>
          <w:p>
            <w:pPr>
              <w:rPr>
                <w:sz w:val="2"/>
                <w:szCs w:val="2"/>
              </w:rPr>
            </w:pPr>
          </w:p>
        </w:tc>
        <w:tc>
          <w:tcPr>
            <w:tcW w:w="3436" w:type="dxa"/>
          </w:tcPr>
          <w:p>
            <w:pPr>
              <w:pStyle w:val="TableParagraph"/>
              <w:spacing w:before="58"/>
              <w:jc w:val="left"/>
              <w:rPr>
                <w:sz w:val="20"/>
              </w:rPr>
            </w:pPr>
            <w:r>
              <w:rPr>
                <w:sz w:val="20"/>
              </w:rPr>
              <w:t>Maria</w:t>
            </w:r>
            <w:r>
              <w:rPr>
                <w:spacing w:val="-8"/>
                <w:sz w:val="20"/>
              </w:rPr>
              <w:t> </w:t>
            </w:r>
            <w:r>
              <w:rPr>
                <w:sz w:val="20"/>
              </w:rPr>
              <w:t>Aparecida</w:t>
            </w:r>
            <w:r>
              <w:rPr>
                <w:spacing w:val="-8"/>
                <w:sz w:val="20"/>
              </w:rPr>
              <w:t> </w:t>
            </w:r>
            <w:r>
              <w:rPr>
                <w:sz w:val="20"/>
              </w:rPr>
              <w:t>Barbosa</w:t>
            </w:r>
            <w:r>
              <w:rPr>
                <w:spacing w:val="-8"/>
                <w:sz w:val="20"/>
              </w:rPr>
              <w:t> </w:t>
            </w:r>
            <w:r>
              <w:rPr>
                <w:spacing w:val="-2"/>
                <w:sz w:val="20"/>
              </w:rPr>
              <w:t>Nunes</w:t>
            </w:r>
          </w:p>
        </w:tc>
        <w:tc>
          <w:tcPr>
            <w:tcW w:w="1052" w:type="dxa"/>
            <w:shd w:val="clear" w:color="auto" w:fill="FAE3D4"/>
          </w:tcPr>
          <w:p>
            <w:pPr>
              <w:pStyle w:val="TableParagraph"/>
              <w:spacing w:before="58"/>
              <w:ind w:left="14" w:right="2"/>
              <w:rPr>
                <w:b/>
                <w:sz w:val="20"/>
              </w:rPr>
            </w:pPr>
            <w:r>
              <w:rPr>
                <w:b/>
                <w:spacing w:val="-10"/>
                <w:sz w:val="20"/>
              </w:rPr>
              <w:t>A</w:t>
            </w:r>
          </w:p>
        </w:tc>
      </w:tr>
      <w:tr>
        <w:trPr>
          <w:trHeight w:val="380" w:hRule="atLeast"/>
        </w:trPr>
        <w:tc>
          <w:tcPr>
            <w:tcW w:w="3870" w:type="dxa"/>
            <w:vMerge w:val="restart"/>
          </w:tcPr>
          <w:p>
            <w:pPr>
              <w:pStyle w:val="TableParagraph"/>
              <w:spacing w:before="16"/>
              <w:ind w:left="0"/>
              <w:jc w:val="left"/>
              <w:rPr>
                <w:sz w:val="20"/>
              </w:rPr>
            </w:pPr>
          </w:p>
          <w:p>
            <w:pPr>
              <w:pStyle w:val="TableParagraph"/>
              <w:spacing w:before="0"/>
              <w:ind w:left="18" w:right="4"/>
              <w:rPr>
                <w:b/>
                <w:sz w:val="20"/>
              </w:rPr>
            </w:pPr>
            <w:r>
              <w:rPr>
                <w:b/>
                <w:spacing w:val="-2"/>
                <w:sz w:val="20"/>
              </w:rPr>
              <w:t>SMADS</w:t>
            </w:r>
          </w:p>
        </w:tc>
        <w:tc>
          <w:tcPr>
            <w:tcW w:w="3436" w:type="dxa"/>
          </w:tcPr>
          <w:p>
            <w:pPr>
              <w:pStyle w:val="TableParagraph"/>
              <w:spacing w:before="61"/>
              <w:jc w:val="left"/>
              <w:rPr>
                <w:sz w:val="20"/>
              </w:rPr>
            </w:pPr>
            <w:r>
              <w:rPr>
                <w:sz w:val="20"/>
              </w:rPr>
              <w:t>Juliana</w:t>
            </w:r>
            <w:r>
              <w:rPr>
                <w:spacing w:val="-5"/>
                <w:sz w:val="20"/>
              </w:rPr>
              <w:t> </w:t>
            </w:r>
            <w:r>
              <w:rPr>
                <w:sz w:val="20"/>
              </w:rPr>
              <w:t>de</w:t>
            </w:r>
            <w:r>
              <w:rPr>
                <w:spacing w:val="-6"/>
                <w:sz w:val="20"/>
              </w:rPr>
              <w:t> </w:t>
            </w:r>
            <w:r>
              <w:rPr>
                <w:spacing w:val="-2"/>
                <w:sz w:val="20"/>
              </w:rPr>
              <w:t>Oliveira</w:t>
            </w:r>
          </w:p>
        </w:tc>
        <w:tc>
          <w:tcPr>
            <w:tcW w:w="1052" w:type="dxa"/>
          </w:tcPr>
          <w:p>
            <w:pPr>
              <w:pStyle w:val="TableParagraph"/>
              <w:spacing w:before="78"/>
              <w:ind w:left="14" w:right="2"/>
              <w:rPr>
                <w:b/>
                <w:sz w:val="20"/>
              </w:rPr>
            </w:pPr>
            <w:r>
              <w:rPr>
                <w:b/>
                <w:spacing w:val="-10"/>
                <w:sz w:val="20"/>
              </w:rPr>
              <w:t>P</w:t>
            </w:r>
          </w:p>
        </w:tc>
      </w:tr>
      <w:tr>
        <w:trPr>
          <w:trHeight w:val="380" w:hRule="atLeast"/>
        </w:trPr>
        <w:tc>
          <w:tcPr>
            <w:tcW w:w="3870" w:type="dxa"/>
            <w:vMerge/>
            <w:tcBorders>
              <w:top w:val="nil"/>
            </w:tcBorders>
          </w:tcPr>
          <w:p>
            <w:pPr>
              <w:rPr>
                <w:sz w:val="2"/>
                <w:szCs w:val="2"/>
              </w:rPr>
            </w:pPr>
          </w:p>
        </w:tc>
        <w:tc>
          <w:tcPr>
            <w:tcW w:w="3436" w:type="dxa"/>
          </w:tcPr>
          <w:p>
            <w:pPr>
              <w:pStyle w:val="TableParagraph"/>
              <w:spacing w:before="58"/>
              <w:jc w:val="left"/>
              <w:rPr>
                <w:sz w:val="20"/>
              </w:rPr>
            </w:pPr>
            <w:r>
              <w:rPr>
                <w:sz w:val="20"/>
              </w:rPr>
              <w:t>Fátima</w:t>
            </w:r>
            <w:r>
              <w:rPr>
                <w:spacing w:val="-7"/>
                <w:sz w:val="20"/>
              </w:rPr>
              <w:t> </w:t>
            </w:r>
            <w:r>
              <w:rPr>
                <w:sz w:val="20"/>
              </w:rPr>
              <w:t>de</w:t>
            </w:r>
            <w:r>
              <w:rPr>
                <w:spacing w:val="-7"/>
                <w:sz w:val="20"/>
              </w:rPr>
              <w:t> </w:t>
            </w:r>
            <w:r>
              <w:rPr>
                <w:sz w:val="20"/>
              </w:rPr>
              <w:t>Jesus</w:t>
            </w:r>
            <w:r>
              <w:rPr>
                <w:spacing w:val="-6"/>
                <w:sz w:val="20"/>
              </w:rPr>
              <w:t> </w:t>
            </w:r>
            <w:r>
              <w:rPr>
                <w:spacing w:val="-2"/>
                <w:sz w:val="20"/>
              </w:rPr>
              <w:t>Teixeira</w:t>
            </w:r>
          </w:p>
        </w:tc>
        <w:tc>
          <w:tcPr>
            <w:tcW w:w="1052" w:type="dxa"/>
            <w:shd w:val="clear" w:color="auto" w:fill="FAE3D4"/>
          </w:tcPr>
          <w:p>
            <w:pPr>
              <w:pStyle w:val="TableParagraph"/>
              <w:spacing w:before="78"/>
              <w:ind w:left="14" w:right="2"/>
              <w:rPr>
                <w:b/>
                <w:sz w:val="20"/>
              </w:rPr>
            </w:pPr>
            <w:r>
              <w:rPr>
                <w:b/>
                <w:spacing w:val="-10"/>
                <w:sz w:val="20"/>
              </w:rPr>
              <w:t>A</w:t>
            </w:r>
          </w:p>
        </w:tc>
      </w:tr>
      <w:tr>
        <w:trPr>
          <w:trHeight w:val="378" w:hRule="atLeast"/>
        </w:trPr>
        <w:tc>
          <w:tcPr>
            <w:tcW w:w="3870" w:type="dxa"/>
            <w:vMerge w:val="restart"/>
          </w:tcPr>
          <w:p>
            <w:pPr>
              <w:pStyle w:val="TableParagraph"/>
              <w:spacing w:before="13"/>
              <w:ind w:left="0"/>
              <w:jc w:val="left"/>
              <w:rPr>
                <w:sz w:val="20"/>
              </w:rPr>
            </w:pPr>
          </w:p>
          <w:p>
            <w:pPr>
              <w:pStyle w:val="TableParagraph"/>
              <w:ind w:left="18" w:right="3"/>
              <w:rPr>
                <w:b/>
                <w:sz w:val="20"/>
              </w:rPr>
            </w:pPr>
            <w:r>
              <w:rPr>
                <w:b/>
                <w:spacing w:val="-2"/>
                <w:sz w:val="20"/>
              </w:rPr>
              <w:t>SEHAB</w:t>
            </w:r>
          </w:p>
        </w:tc>
        <w:tc>
          <w:tcPr>
            <w:tcW w:w="3436" w:type="dxa"/>
          </w:tcPr>
          <w:p>
            <w:pPr>
              <w:pStyle w:val="TableParagraph"/>
              <w:spacing w:before="58"/>
              <w:jc w:val="left"/>
              <w:rPr>
                <w:sz w:val="20"/>
              </w:rPr>
            </w:pPr>
            <w:r>
              <w:rPr>
                <w:sz w:val="20"/>
              </w:rPr>
              <w:t>Maria</w:t>
            </w:r>
            <w:r>
              <w:rPr>
                <w:spacing w:val="-8"/>
                <w:sz w:val="20"/>
              </w:rPr>
              <w:t> </w:t>
            </w:r>
            <w:r>
              <w:rPr>
                <w:sz w:val="20"/>
              </w:rPr>
              <w:t>Regina</w:t>
            </w:r>
            <w:r>
              <w:rPr>
                <w:spacing w:val="-7"/>
                <w:sz w:val="20"/>
              </w:rPr>
              <w:t> </w:t>
            </w:r>
            <w:r>
              <w:rPr>
                <w:spacing w:val="-2"/>
                <w:sz w:val="20"/>
              </w:rPr>
              <w:t>Rodrigues</w:t>
            </w:r>
          </w:p>
        </w:tc>
        <w:tc>
          <w:tcPr>
            <w:tcW w:w="1052" w:type="dxa"/>
            <w:shd w:val="clear" w:color="auto" w:fill="FAE3D4"/>
          </w:tcPr>
          <w:p>
            <w:pPr>
              <w:pStyle w:val="TableParagraph"/>
              <w:spacing w:before="58"/>
              <w:ind w:left="14" w:right="2"/>
              <w:rPr>
                <w:b/>
                <w:sz w:val="20"/>
              </w:rPr>
            </w:pPr>
            <w:r>
              <w:rPr>
                <w:b/>
                <w:spacing w:val="-10"/>
                <w:sz w:val="20"/>
              </w:rPr>
              <w:t>A</w:t>
            </w:r>
          </w:p>
        </w:tc>
      </w:tr>
      <w:tr>
        <w:trPr>
          <w:trHeight w:val="380" w:hRule="atLeast"/>
        </w:trPr>
        <w:tc>
          <w:tcPr>
            <w:tcW w:w="3870" w:type="dxa"/>
            <w:vMerge/>
            <w:tcBorders>
              <w:top w:val="nil"/>
            </w:tcBorders>
          </w:tcPr>
          <w:p>
            <w:pPr>
              <w:rPr>
                <w:sz w:val="2"/>
                <w:szCs w:val="2"/>
              </w:rPr>
            </w:pPr>
          </w:p>
        </w:tc>
        <w:tc>
          <w:tcPr>
            <w:tcW w:w="3436" w:type="dxa"/>
          </w:tcPr>
          <w:p>
            <w:pPr>
              <w:pStyle w:val="TableParagraph"/>
              <w:spacing w:before="61"/>
              <w:jc w:val="left"/>
              <w:rPr>
                <w:sz w:val="20"/>
              </w:rPr>
            </w:pPr>
            <w:r>
              <w:rPr>
                <w:spacing w:val="-2"/>
                <w:sz w:val="20"/>
              </w:rPr>
              <w:t>Dayana</w:t>
            </w:r>
            <w:r>
              <w:rPr>
                <w:spacing w:val="1"/>
                <w:sz w:val="20"/>
              </w:rPr>
              <w:t> </w:t>
            </w:r>
            <w:r>
              <w:rPr>
                <w:spacing w:val="-2"/>
                <w:sz w:val="20"/>
              </w:rPr>
              <w:t>Almeida</w:t>
            </w:r>
            <w:r>
              <w:rPr>
                <w:spacing w:val="1"/>
                <w:sz w:val="20"/>
              </w:rPr>
              <w:t> </w:t>
            </w:r>
            <w:r>
              <w:rPr>
                <w:spacing w:val="-2"/>
                <w:sz w:val="20"/>
              </w:rPr>
              <w:t>França</w:t>
            </w:r>
          </w:p>
        </w:tc>
        <w:tc>
          <w:tcPr>
            <w:tcW w:w="1052" w:type="dxa"/>
          </w:tcPr>
          <w:p>
            <w:pPr>
              <w:pStyle w:val="TableParagraph"/>
              <w:spacing w:before="78"/>
              <w:ind w:left="14" w:right="2"/>
              <w:rPr>
                <w:b/>
                <w:sz w:val="20"/>
              </w:rPr>
            </w:pPr>
            <w:r>
              <w:rPr>
                <w:b/>
                <w:spacing w:val="-10"/>
                <w:sz w:val="20"/>
              </w:rPr>
              <w:t>P</w:t>
            </w:r>
          </w:p>
        </w:tc>
      </w:tr>
      <w:tr>
        <w:trPr>
          <w:trHeight w:val="380" w:hRule="atLeast"/>
        </w:trPr>
        <w:tc>
          <w:tcPr>
            <w:tcW w:w="3870" w:type="dxa"/>
            <w:vMerge w:val="restart"/>
          </w:tcPr>
          <w:p>
            <w:pPr>
              <w:pStyle w:val="TableParagraph"/>
              <w:spacing w:before="16"/>
              <w:ind w:left="0"/>
              <w:jc w:val="left"/>
              <w:rPr>
                <w:sz w:val="20"/>
              </w:rPr>
            </w:pPr>
          </w:p>
          <w:p>
            <w:pPr>
              <w:pStyle w:val="TableParagraph"/>
              <w:spacing w:before="0"/>
              <w:ind w:left="18" w:right="2"/>
              <w:rPr>
                <w:b/>
                <w:sz w:val="20"/>
              </w:rPr>
            </w:pPr>
            <w:r>
              <w:rPr>
                <w:b/>
                <w:spacing w:val="-5"/>
                <w:sz w:val="20"/>
              </w:rPr>
              <w:t>SMT</w:t>
            </w:r>
          </w:p>
        </w:tc>
        <w:tc>
          <w:tcPr>
            <w:tcW w:w="3436" w:type="dxa"/>
          </w:tcPr>
          <w:p>
            <w:pPr>
              <w:pStyle w:val="TableParagraph"/>
              <w:spacing w:before="58"/>
              <w:jc w:val="left"/>
              <w:rPr>
                <w:sz w:val="20"/>
              </w:rPr>
            </w:pPr>
            <w:r>
              <w:rPr>
                <w:sz w:val="20"/>
              </w:rPr>
              <w:t>Diego</w:t>
            </w:r>
            <w:r>
              <w:rPr>
                <w:spacing w:val="-9"/>
                <w:sz w:val="20"/>
              </w:rPr>
              <w:t> </w:t>
            </w:r>
            <w:r>
              <w:rPr>
                <w:sz w:val="20"/>
              </w:rPr>
              <w:t>Rodrigo</w:t>
            </w:r>
            <w:r>
              <w:rPr>
                <w:spacing w:val="-7"/>
                <w:sz w:val="20"/>
              </w:rPr>
              <w:t> </w:t>
            </w:r>
            <w:r>
              <w:rPr>
                <w:sz w:val="20"/>
              </w:rPr>
              <w:t>Vicente</w:t>
            </w:r>
            <w:r>
              <w:rPr>
                <w:spacing w:val="-9"/>
                <w:sz w:val="20"/>
              </w:rPr>
              <w:t> </w:t>
            </w:r>
            <w:r>
              <w:rPr>
                <w:sz w:val="20"/>
              </w:rPr>
              <w:t>dos</w:t>
            </w:r>
            <w:r>
              <w:rPr>
                <w:spacing w:val="-9"/>
                <w:sz w:val="20"/>
              </w:rPr>
              <w:t> </w:t>
            </w:r>
            <w:r>
              <w:rPr>
                <w:spacing w:val="-2"/>
                <w:sz w:val="20"/>
              </w:rPr>
              <w:t>Santos</w:t>
            </w:r>
          </w:p>
        </w:tc>
        <w:tc>
          <w:tcPr>
            <w:tcW w:w="1052" w:type="dxa"/>
            <w:shd w:val="clear" w:color="auto" w:fill="FAE3D4"/>
          </w:tcPr>
          <w:p>
            <w:pPr>
              <w:pStyle w:val="TableParagraph"/>
              <w:spacing w:before="78"/>
              <w:ind w:left="14" w:right="2"/>
              <w:rPr>
                <w:b/>
                <w:sz w:val="20"/>
              </w:rPr>
            </w:pPr>
            <w:r>
              <w:rPr>
                <w:b/>
                <w:spacing w:val="-10"/>
                <w:sz w:val="20"/>
              </w:rPr>
              <w:t>A</w:t>
            </w:r>
          </w:p>
        </w:tc>
      </w:tr>
      <w:tr>
        <w:trPr>
          <w:trHeight w:val="378" w:hRule="atLeast"/>
        </w:trPr>
        <w:tc>
          <w:tcPr>
            <w:tcW w:w="3870" w:type="dxa"/>
            <w:vMerge/>
            <w:tcBorders>
              <w:top w:val="nil"/>
            </w:tcBorders>
          </w:tcPr>
          <w:p>
            <w:pPr>
              <w:rPr>
                <w:sz w:val="2"/>
                <w:szCs w:val="2"/>
              </w:rPr>
            </w:pPr>
          </w:p>
        </w:tc>
        <w:tc>
          <w:tcPr>
            <w:tcW w:w="3436" w:type="dxa"/>
          </w:tcPr>
          <w:p>
            <w:pPr>
              <w:pStyle w:val="TableParagraph"/>
              <w:spacing w:before="58"/>
              <w:jc w:val="left"/>
              <w:rPr>
                <w:sz w:val="20"/>
              </w:rPr>
            </w:pPr>
            <w:r>
              <w:rPr>
                <w:spacing w:val="-2"/>
                <w:sz w:val="20"/>
              </w:rPr>
              <w:t>Claudia</w:t>
            </w:r>
            <w:r>
              <w:rPr>
                <w:spacing w:val="4"/>
                <w:sz w:val="20"/>
              </w:rPr>
              <w:t> </w:t>
            </w:r>
            <w:r>
              <w:rPr>
                <w:spacing w:val="-2"/>
                <w:sz w:val="20"/>
              </w:rPr>
              <w:t>Ciufatelli</w:t>
            </w:r>
            <w:r>
              <w:rPr>
                <w:spacing w:val="4"/>
                <w:sz w:val="20"/>
              </w:rPr>
              <w:t> </w:t>
            </w:r>
            <w:r>
              <w:rPr>
                <w:spacing w:val="-2"/>
                <w:sz w:val="20"/>
              </w:rPr>
              <w:t>Barale</w:t>
            </w:r>
          </w:p>
        </w:tc>
        <w:tc>
          <w:tcPr>
            <w:tcW w:w="1052" w:type="dxa"/>
            <w:shd w:val="clear" w:color="auto" w:fill="FAE3D4"/>
          </w:tcPr>
          <w:p>
            <w:pPr>
              <w:pStyle w:val="TableParagraph"/>
              <w:spacing w:before="58"/>
              <w:ind w:left="14" w:right="2"/>
              <w:rPr>
                <w:b/>
                <w:sz w:val="20"/>
              </w:rPr>
            </w:pPr>
            <w:r>
              <w:rPr>
                <w:b/>
                <w:spacing w:val="-10"/>
                <w:sz w:val="20"/>
              </w:rPr>
              <w:t>A</w:t>
            </w:r>
          </w:p>
        </w:tc>
      </w:tr>
      <w:tr>
        <w:trPr>
          <w:trHeight w:val="381" w:hRule="atLeast"/>
        </w:trPr>
        <w:tc>
          <w:tcPr>
            <w:tcW w:w="3870" w:type="dxa"/>
            <w:vMerge w:val="restart"/>
          </w:tcPr>
          <w:p>
            <w:pPr>
              <w:pStyle w:val="TableParagraph"/>
              <w:spacing w:before="16"/>
              <w:ind w:left="0"/>
              <w:jc w:val="left"/>
              <w:rPr>
                <w:sz w:val="20"/>
              </w:rPr>
            </w:pPr>
          </w:p>
          <w:p>
            <w:pPr>
              <w:pStyle w:val="TableParagraph"/>
              <w:spacing w:before="0"/>
              <w:ind w:left="18" w:right="4"/>
              <w:rPr>
                <w:b/>
                <w:sz w:val="20"/>
              </w:rPr>
            </w:pPr>
            <w:r>
              <w:rPr>
                <w:b/>
                <w:spacing w:val="-2"/>
                <w:sz w:val="20"/>
              </w:rPr>
              <w:t>SMDET</w:t>
            </w:r>
          </w:p>
        </w:tc>
        <w:tc>
          <w:tcPr>
            <w:tcW w:w="3436" w:type="dxa"/>
          </w:tcPr>
          <w:p>
            <w:pPr>
              <w:pStyle w:val="TableParagraph"/>
              <w:spacing w:before="61"/>
              <w:jc w:val="left"/>
              <w:rPr>
                <w:sz w:val="20"/>
              </w:rPr>
            </w:pPr>
            <w:r>
              <w:rPr>
                <w:sz w:val="20"/>
              </w:rPr>
              <w:t>Angela</w:t>
            </w:r>
            <w:r>
              <w:rPr>
                <w:spacing w:val="-9"/>
                <w:sz w:val="20"/>
              </w:rPr>
              <w:t> </w:t>
            </w:r>
            <w:r>
              <w:rPr>
                <w:sz w:val="20"/>
              </w:rPr>
              <w:t>de</w:t>
            </w:r>
            <w:r>
              <w:rPr>
                <w:spacing w:val="-10"/>
                <w:sz w:val="20"/>
              </w:rPr>
              <w:t> </w:t>
            </w:r>
            <w:r>
              <w:rPr>
                <w:sz w:val="20"/>
              </w:rPr>
              <w:t>Oliveira</w:t>
            </w:r>
            <w:r>
              <w:rPr>
                <w:spacing w:val="-9"/>
                <w:sz w:val="20"/>
              </w:rPr>
              <w:t> </w:t>
            </w:r>
            <w:r>
              <w:rPr>
                <w:sz w:val="20"/>
              </w:rPr>
              <w:t>Acosta</w:t>
            </w:r>
            <w:r>
              <w:rPr>
                <w:spacing w:val="-9"/>
                <w:sz w:val="20"/>
              </w:rPr>
              <w:t> </w:t>
            </w:r>
            <w:r>
              <w:rPr>
                <w:spacing w:val="-2"/>
                <w:sz w:val="20"/>
              </w:rPr>
              <w:t>Cassesse</w:t>
            </w:r>
          </w:p>
        </w:tc>
        <w:tc>
          <w:tcPr>
            <w:tcW w:w="1052" w:type="dxa"/>
          </w:tcPr>
          <w:p>
            <w:pPr>
              <w:pStyle w:val="TableParagraph"/>
              <w:spacing w:before="61"/>
              <w:ind w:left="14" w:right="2"/>
              <w:rPr>
                <w:b/>
                <w:sz w:val="20"/>
              </w:rPr>
            </w:pPr>
            <w:r>
              <w:rPr>
                <w:b/>
                <w:spacing w:val="-10"/>
                <w:sz w:val="20"/>
              </w:rPr>
              <w:t>P</w:t>
            </w:r>
          </w:p>
        </w:tc>
      </w:tr>
      <w:tr>
        <w:trPr>
          <w:trHeight w:val="380" w:hRule="atLeast"/>
        </w:trPr>
        <w:tc>
          <w:tcPr>
            <w:tcW w:w="3870" w:type="dxa"/>
            <w:vMerge/>
            <w:tcBorders>
              <w:top w:val="nil"/>
            </w:tcBorders>
          </w:tcPr>
          <w:p>
            <w:pPr>
              <w:rPr>
                <w:sz w:val="2"/>
                <w:szCs w:val="2"/>
              </w:rPr>
            </w:pPr>
          </w:p>
        </w:tc>
        <w:tc>
          <w:tcPr>
            <w:tcW w:w="3436" w:type="dxa"/>
          </w:tcPr>
          <w:p>
            <w:pPr>
              <w:pStyle w:val="TableParagraph"/>
              <w:spacing w:before="58"/>
              <w:jc w:val="left"/>
              <w:rPr>
                <w:sz w:val="20"/>
              </w:rPr>
            </w:pPr>
            <w:r>
              <w:rPr>
                <w:sz w:val="20"/>
              </w:rPr>
              <w:t>Marcia</w:t>
            </w:r>
            <w:r>
              <w:rPr>
                <w:spacing w:val="-6"/>
                <w:sz w:val="20"/>
              </w:rPr>
              <w:t> </w:t>
            </w:r>
            <w:r>
              <w:rPr>
                <w:sz w:val="20"/>
              </w:rPr>
              <w:t>da</w:t>
            </w:r>
            <w:r>
              <w:rPr>
                <w:spacing w:val="-6"/>
                <w:sz w:val="20"/>
              </w:rPr>
              <w:t> </w:t>
            </w:r>
            <w:r>
              <w:rPr>
                <w:sz w:val="20"/>
              </w:rPr>
              <w:t>Silva</w:t>
            </w:r>
            <w:r>
              <w:rPr>
                <w:spacing w:val="-6"/>
                <w:sz w:val="20"/>
              </w:rPr>
              <w:t> </w:t>
            </w:r>
            <w:r>
              <w:rPr>
                <w:spacing w:val="-2"/>
                <w:sz w:val="20"/>
              </w:rPr>
              <w:t>Carvalho</w:t>
            </w:r>
          </w:p>
        </w:tc>
        <w:tc>
          <w:tcPr>
            <w:tcW w:w="1052" w:type="dxa"/>
            <w:shd w:val="clear" w:color="auto" w:fill="FAE3D4"/>
          </w:tcPr>
          <w:p>
            <w:pPr>
              <w:pStyle w:val="TableParagraph"/>
              <w:spacing w:before="78"/>
              <w:ind w:left="14" w:right="2"/>
              <w:rPr>
                <w:b/>
                <w:sz w:val="20"/>
              </w:rPr>
            </w:pPr>
            <w:r>
              <w:rPr>
                <w:b/>
                <w:spacing w:val="-10"/>
                <w:sz w:val="20"/>
              </w:rPr>
              <w:t>A</w:t>
            </w:r>
          </w:p>
        </w:tc>
      </w:tr>
      <w:tr>
        <w:trPr>
          <w:trHeight w:val="380" w:hRule="atLeast"/>
        </w:trPr>
        <w:tc>
          <w:tcPr>
            <w:tcW w:w="3870" w:type="dxa"/>
          </w:tcPr>
          <w:p>
            <w:pPr>
              <w:pStyle w:val="TableParagraph"/>
              <w:spacing w:before="58"/>
              <w:ind w:left="18" w:right="4"/>
              <w:rPr>
                <w:b/>
                <w:sz w:val="20"/>
              </w:rPr>
            </w:pPr>
            <w:r>
              <w:rPr>
                <w:b/>
                <w:spacing w:val="-4"/>
                <w:sz w:val="20"/>
              </w:rPr>
              <w:t>SVMA</w:t>
            </w:r>
          </w:p>
        </w:tc>
        <w:tc>
          <w:tcPr>
            <w:tcW w:w="3436" w:type="dxa"/>
          </w:tcPr>
          <w:p>
            <w:pPr>
              <w:pStyle w:val="TableParagraph"/>
              <w:spacing w:before="58"/>
              <w:jc w:val="left"/>
              <w:rPr>
                <w:sz w:val="20"/>
              </w:rPr>
            </w:pPr>
            <w:r>
              <w:rPr>
                <w:sz w:val="20"/>
              </w:rPr>
              <w:t>Helena</w:t>
            </w:r>
            <w:r>
              <w:rPr>
                <w:spacing w:val="-11"/>
                <w:sz w:val="20"/>
              </w:rPr>
              <w:t> </w:t>
            </w:r>
            <w:r>
              <w:rPr>
                <w:sz w:val="20"/>
              </w:rPr>
              <w:t>Quintana</w:t>
            </w:r>
            <w:r>
              <w:rPr>
                <w:spacing w:val="-10"/>
                <w:sz w:val="20"/>
              </w:rPr>
              <w:t> </w:t>
            </w:r>
            <w:r>
              <w:rPr>
                <w:spacing w:val="-2"/>
                <w:sz w:val="20"/>
              </w:rPr>
              <w:t>Minchin</w:t>
            </w:r>
          </w:p>
        </w:tc>
        <w:tc>
          <w:tcPr>
            <w:tcW w:w="1052" w:type="dxa"/>
          </w:tcPr>
          <w:p>
            <w:pPr>
              <w:pStyle w:val="TableParagraph"/>
              <w:spacing w:before="58"/>
              <w:ind w:left="14" w:right="2"/>
              <w:rPr>
                <w:b/>
                <w:sz w:val="20"/>
              </w:rPr>
            </w:pPr>
            <w:r>
              <w:rPr>
                <w:b/>
                <w:spacing w:val="-10"/>
                <w:sz w:val="20"/>
              </w:rPr>
              <w:t>P</w:t>
            </w:r>
          </w:p>
        </w:tc>
      </w:tr>
    </w:tbl>
    <w:p>
      <w:pPr>
        <w:pStyle w:val="TableParagraph"/>
        <w:spacing w:after="0"/>
        <w:rPr>
          <w:b/>
          <w:sz w:val="20"/>
        </w:rPr>
        <w:sectPr>
          <w:type w:val="continuous"/>
          <w:pgSz w:w="11910" w:h="16840"/>
          <w:pgMar w:header="0" w:footer="861" w:top="1380" w:bottom="1461" w:left="708" w:right="566"/>
        </w:sectPr>
      </w:pPr>
    </w:p>
    <w:tbl>
      <w:tblPr>
        <w:tblW w:w="0" w:type="auto"/>
        <w:jc w:val="left"/>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870"/>
        <w:gridCol w:w="3436"/>
        <w:gridCol w:w="1052"/>
      </w:tblGrid>
      <w:tr>
        <w:trPr>
          <w:trHeight w:val="438" w:hRule="atLeast"/>
        </w:trPr>
        <w:tc>
          <w:tcPr>
            <w:tcW w:w="3870" w:type="dxa"/>
          </w:tcPr>
          <w:p>
            <w:pPr>
              <w:pStyle w:val="TableParagraph"/>
              <w:spacing w:before="0"/>
              <w:ind w:left="0"/>
              <w:jc w:val="left"/>
              <w:rPr>
                <w:rFonts w:ascii="Times New Roman"/>
                <w:sz w:val="20"/>
              </w:rPr>
            </w:pPr>
          </w:p>
        </w:tc>
        <w:tc>
          <w:tcPr>
            <w:tcW w:w="3436" w:type="dxa"/>
          </w:tcPr>
          <w:p>
            <w:pPr>
              <w:pStyle w:val="TableParagraph"/>
              <w:spacing w:before="83"/>
              <w:jc w:val="left"/>
              <w:rPr>
                <w:sz w:val="20"/>
              </w:rPr>
            </w:pPr>
            <w:r>
              <w:rPr>
                <w:sz w:val="20"/>
              </w:rPr>
              <w:t>José</w:t>
            </w:r>
            <w:r>
              <w:rPr>
                <w:spacing w:val="-11"/>
                <w:sz w:val="20"/>
              </w:rPr>
              <w:t> </w:t>
            </w:r>
            <w:r>
              <w:rPr>
                <w:sz w:val="20"/>
              </w:rPr>
              <w:t>Francisco</w:t>
            </w:r>
            <w:r>
              <w:rPr>
                <w:spacing w:val="-10"/>
                <w:sz w:val="20"/>
              </w:rPr>
              <w:t> </w:t>
            </w:r>
            <w:r>
              <w:rPr>
                <w:spacing w:val="-2"/>
                <w:sz w:val="20"/>
              </w:rPr>
              <w:t>Armelin</w:t>
            </w:r>
          </w:p>
        </w:tc>
        <w:tc>
          <w:tcPr>
            <w:tcW w:w="1052" w:type="dxa"/>
            <w:shd w:val="clear" w:color="auto" w:fill="FAE3D4"/>
          </w:tcPr>
          <w:p>
            <w:pPr>
              <w:pStyle w:val="TableParagraph"/>
              <w:spacing w:before="100"/>
              <w:ind w:left="14" w:right="2"/>
              <w:rPr>
                <w:b/>
                <w:sz w:val="20"/>
              </w:rPr>
            </w:pPr>
            <w:r>
              <w:rPr>
                <w:b/>
                <w:spacing w:val="-10"/>
                <w:sz w:val="20"/>
              </w:rPr>
              <w:t>A</w:t>
            </w:r>
          </w:p>
        </w:tc>
      </w:tr>
      <w:tr>
        <w:trPr>
          <w:trHeight w:val="380" w:hRule="atLeast"/>
        </w:trPr>
        <w:tc>
          <w:tcPr>
            <w:tcW w:w="3870" w:type="dxa"/>
            <w:vMerge w:val="restart"/>
          </w:tcPr>
          <w:p>
            <w:pPr>
              <w:pStyle w:val="TableParagraph"/>
              <w:spacing w:before="16"/>
              <w:ind w:left="0"/>
              <w:jc w:val="left"/>
              <w:rPr>
                <w:sz w:val="20"/>
              </w:rPr>
            </w:pPr>
          </w:p>
          <w:p>
            <w:pPr>
              <w:pStyle w:val="TableParagraph"/>
              <w:spacing w:before="0"/>
              <w:ind w:left="18" w:right="3"/>
              <w:rPr>
                <w:b/>
                <w:sz w:val="20"/>
              </w:rPr>
            </w:pPr>
            <w:r>
              <w:rPr>
                <w:b/>
                <w:spacing w:val="-5"/>
                <w:sz w:val="20"/>
              </w:rPr>
              <w:t>SME</w:t>
            </w:r>
          </w:p>
        </w:tc>
        <w:tc>
          <w:tcPr>
            <w:tcW w:w="3436" w:type="dxa"/>
          </w:tcPr>
          <w:p>
            <w:pPr>
              <w:pStyle w:val="TableParagraph"/>
              <w:spacing w:before="61"/>
              <w:jc w:val="left"/>
              <w:rPr>
                <w:sz w:val="20"/>
              </w:rPr>
            </w:pPr>
            <w:r>
              <w:rPr>
                <w:sz w:val="20"/>
              </w:rPr>
              <w:t>Adriana</w:t>
            </w:r>
            <w:r>
              <w:rPr>
                <w:spacing w:val="-9"/>
                <w:sz w:val="20"/>
              </w:rPr>
              <w:t> </w:t>
            </w:r>
            <w:r>
              <w:rPr>
                <w:sz w:val="20"/>
              </w:rPr>
              <w:t>Fernandes</w:t>
            </w:r>
            <w:r>
              <w:rPr>
                <w:spacing w:val="-8"/>
                <w:sz w:val="20"/>
              </w:rPr>
              <w:t> </w:t>
            </w:r>
            <w:r>
              <w:rPr>
                <w:sz w:val="20"/>
              </w:rPr>
              <w:t>da</w:t>
            </w:r>
            <w:r>
              <w:rPr>
                <w:spacing w:val="-8"/>
                <w:sz w:val="20"/>
              </w:rPr>
              <w:t> </w:t>
            </w:r>
            <w:r>
              <w:rPr>
                <w:spacing w:val="-4"/>
                <w:sz w:val="20"/>
              </w:rPr>
              <w:t>Silva</w:t>
            </w:r>
          </w:p>
        </w:tc>
        <w:tc>
          <w:tcPr>
            <w:tcW w:w="1052" w:type="dxa"/>
          </w:tcPr>
          <w:p>
            <w:pPr>
              <w:pStyle w:val="TableParagraph"/>
              <w:spacing w:before="78"/>
              <w:ind w:left="14" w:right="2"/>
              <w:rPr>
                <w:b/>
                <w:sz w:val="20"/>
              </w:rPr>
            </w:pPr>
            <w:r>
              <w:rPr>
                <w:b/>
                <w:spacing w:val="-10"/>
                <w:sz w:val="20"/>
              </w:rPr>
              <w:t>P</w:t>
            </w:r>
          </w:p>
        </w:tc>
      </w:tr>
      <w:tr>
        <w:trPr>
          <w:trHeight w:val="380" w:hRule="atLeast"/>
        </w:trPr>
        <w:tc>
          <w:tcPr>
            <w:tcW w:w="3870" w:type="dxa"/>
            <w:vMerge/>
            <w:tcBorders>
              <w:top w:val="nil"/>
            </w:tcBorders>
          </w:tcPr>
          <w:p>
            <w:pPr>
              <w:rPr>
                <w:sz w:val="2"/>
                <w:szCs w:val="2"/>
              </w:rPr>
            </w:pPr>
          </w:p>
        </w:tc>
        <w:tc>
          <w:tcPr>
            <w:tcW w:w="3436" w:type="dxa"/>
          </w:tcPr>
          <w:p>
            <w:pPr>
              <w:pStyle w:val="TableParagraph"/>
              <w:spacing w:before="58"/>
              <w:jc w:val="left"/>
              <w:rPr>
                <w:sz w:val="20"/>
              </w:rPr>
            </w:pPr>
            <w:r>
              <w:rPr>
                <w:sz w:val="20"/>
              </w:rPr>
              <w:t>Thiago</w:t>
            </w:r>
            <w:r>
              <w:rPr>
                <w:spacing w:val="-7"/>
                <w:sz w:val="20"/>
              </w:rPr>
              <w:t> </w:t>
            </w:r>
            <w:r>
              <w:rPr>
                <w:sz w:val="20"/>
              </w:rPr>
              <w:t>Fijos</w:t>
            </w:r>
            <w:r>
              <w:rPr>
                <w:spacing w:val="-6"/>
                <w:sz w:val="20"/>
              </w:rPr>
              <w:t> </w:t>
            </w:r>
            <w:r>
              <w:rPr>
                <w:sz w:val="20"/>
              </w:rPr>
              <w:t>de</w:t>
            </w:r>
            <w:r>
              <w:rPr>
                <w:spacing w:val="-7"/>
                <w:sz w:val="20"/>
              </w:rPr>
              <w:t> </w:t>
            </w:r>
            <w:r>
              <w:rPr>
                <w:spacing w:val="-4"/>
                <w:sz w:val="20"/>
              </w:rPr>
              <w:t>Souza</w:t>
            </w:r>
          </w:p>
        </w:tc>
        <w:tc>
          <w:tcPr>
            <w:tcW w:w="1052" w:type="dxa"/>
            <w:shd w:val="clear" w:color="auto" w:fill="FAE3D4"/>
          </w:tcPr>
          <w:p>
            <w:pPr>
              <w:pStyle w:val="TableParagraph"/>
              <w:spacing w:before="78"/>
              <w:ind w:left="14" w:right="2"/>
              <w:rPr>
                <w:b/>
                <w:sz w:val="20"/>
              </w:rPr>
            </w:pPr>
            <w:r>
              <w:rPr>
                <w:b/>
                <w:spacing w:val="-10"/>
                <w:sz w:val="20"/>
              </w:rPr>
              <w:t>A</w:t>
            </w:r>
          </w:p>
        </w:tc>
      </w:tr>
      <w:tr>
        <w:trPr>
          <w:trHeight w:val="378" w:hRule="atLeast"/>
        </w:trPr>
        <w:tc>
          <w:tcPr>
            <w:tcW w:w="3870" w:type="dxa"/>
            <w:vMerge w:val="restart"/>
          </w:tcPr>
          <w:p>
            <w:pPr>
              <w:pStyle w:val="TableParagraph"/>
              <w:spacing w:before="13"/>
              <w:ind w:left="0"/>
              <w:jc w:val="left"/>
              <w:rPr>
                <w:sz w:val="20"/>
              </w:rPr>
            </w:pPr>
          </w:p>
          <w:p>
            <w:pPr>
              <w:pStyle w:val="TableParagraph"/>
              <w:ind w:left="18" w:right="1"/>
              <w:rPr>
                <w:b/>
                <w:sz w:val="20"/>
              </w:rPr>
            </w:pPr>
            <w:r>
              <w:rPr>
                <w:b/>
                <w:spacing w:val="-4"/>
                <w:sz w:val="20"/>
              </w:rPr>
              <w:t>SEME</w:t>
            </w:r>
          </w:p>
        </w:tc>
        <w:tc>
          <w:tcPr>
            <w:tcW w:w="3436" w:type="dxa"/>
          </w:tcPr>
          <w:p>
            <w:pPr>
              <w:pStyle w:val="TableParagraph"/>
              <w:spacing w:before="58"/>
              <w:jc w:val="left"/>
              <w:rPr>
                <w:sz w:val="20"/>
              </w:rPr>
            </w:pPr>
            <w:r>
              <w:rPr>
                <w:sz w:val="20"/>
              </w:rPr>
              <w:t>Dineia</w:t>
            </w:r>
            <w:r>
              <w:rPr>
                <w:spacing w:val="-8"/>
                <w:sz w:val="20"/>
              </w:rPr>
              <w:t> </w:t>
            </w:r>
            <w:r>
              <w:rPr>
                <w:sz w:val="20"/>
              </w:rPr>
              <w:t>Mendes</w:t>
            </w:r>
            <w:r>
              <w:rPr>
                <w:spacing w:val="-7"/>
                <w:sz w:val="20"/>
              </w:rPr>
              <w:t> </w:t>
            </w:r>
            <w:r>
              <w:rPr>
                <w:sz w:val="20"/>
              </w:rPr>
              <w:t>de</w:t>
            </w:r>
            <w:r>
              <w:rPr>
                <w:spacing w:val="-8"/>
                <w:sz w:val="20"/>
              </w:rPr>
              <w:t> </w:t>
            </w:r>
            <w:r>
              <w:rPr>
                <w:sz w:val="20"/>
              </w:rPr>
              <w:t>Araújo</w:t>
            </w:r>
            <w:r>
              <w:rPr>
                <w:spacing w:val="-8"/>
                <w:sz w:val="20"/>
              </w:rPr>
              <w:t> </w:t>
            </w:r>
            <w:r>
              <w:rPr>
                <w:spacing w:val="-2"/>
                <w:sz w:val="20"/>
              </w:rPr>
              <w:t>Cardoso</w:t>
            </w:r>
          </w:p>
        </w:tc>
        <w:tc>
          <w:tcPr>
            <w:tcW w:w="1052" w:type="dxa"/>
          </w:tcPr>
          <w:p>
            <w:pPr>
              <w:pStyle w:val="TableParagraph"/>
              <w:spacing w:before="75"/>
              <w:ind w:left="14" w:right="2"/>
              <w:rPr>
                <w:b/>
                <w:sz w:val="20"/>
              </w:rPr>
            </w:pPr>
            <w:r>
              <w:rPr>
                <w:b/>
                <w:spacing w:val="-10"/>
                <w:sz w:val="20"/>
              </w:rPr>
              <w:t>P</w:t>
            </w:r>
          </w:p>
        </w:tc>
      </w:tr>
      <w:tr>
        <w:trPr>
          <w:trHeight w:val="380" w:hRule="atLeast"/>
        </w:trPr>
        <w:tc>
          <w:tcPr>
            <w:tcW w:w="3870" w:type="dxa"/>
            <w:vMerge/>
            <w:tcBorders>
              <w:top w:val="nil"/>
            </w:tcBorders>
          </w:tcPr>
          <w:p>
            <w:pPr>
              <w:rPr>
                <w:sz w:val="2"/>
                <w:szCs w:val="2"/>
              </w:rPr>
            </w:pPr>
          </w:p>
        </w:tc>
        <w:tc>
          <w:tcPr>
            <w:tcW w:w="3436" w:type="dxa"/>
          </w:tcPr>
          <w:p>
            <w:pPr>
              <w:pStyle w:val="TableParagraph"/>
              <w:spacing w:before="61"/>
              <w:jc w:val="left"/>
              <w:rPr>
                <w:sz w:val="20"/>
              </w:rPr>
            </w:pPr>
            <w:r>
              <w:rPr>
                <w:sz w:val="20"/>
              </w:rPr>
              <w:t>Maria</w:t>
            </w:r>
            <w:r>
              <w:rPr>
                <w:spacing w:val="-5"/>
                <w:sz w:val="20"/>
              </w:rPr>
              <w:t> </w:t>
            </w:r>
            <w:r>
              <w:rPr>
                <w:sz w:val="20"/>
              </w:rPr>
              <w:t>Luiza</w:t>
            </w:r>
            <w:r>
              <w:rPr>
                <w:spacing w:val="-5"/>
                <w:sz w:val="20"/>
              </w:rPr>
              <w:t> </w:t>
            </w:r>
            <w:r>
              <w:rPr>
                <w:sz w:val="20"/>
              </w:rPr>
              <w:t>da</w:t>
            </w:r>
            <w:r>
              <w:rPr>
                <w:spacing w:val="-4"/>
                <w:sz w:val="20"/>
              </w:rPr>
              <w:t> </w:t>
            </w:r>
            <w:r>
              <w:rPr>
                <w:spacing w:val="-2"/>
                <w:sz w:val="20"/>
              </w:rPr>
              <w:t>Silva</w:t>
            </w:r>
          </w:p>
        </w:tc>
        <w:tc>
          <w:tcPr>
            <w:tcW w:w="1052" w:type="dxa"/>
            <w:shd w:val="clear" w:color="auto" w:fill="E1EED9"/>
          </w:tcPr>
          <w:p>
            <w:pPr>
              <w:pStyle w:val="TableParagraph"/>
              <w:spacing w:before="61"/>
              <w:ind w:left="14"/>
              <w:rPr>
                <w:b/>
                <w:sz w:val="20"/>
              </w:rPr>
            </w:pPr>
            <w:r>
              <w:rPr>
                <w:b/>
                <w:spacing w:val="-10"/>
                <w:sz w:val="20"/>
              </w:rPr>
              <w:t>L</w:t>
            </w:r>
          </w:p>
        </w:tc>
      </w:tr>
      <w:tr>
        <w:trPr>
          <w:trHeight w:val="380" w:hRule="atLeast"/>
        </w:trPr>
        <w:tc>
          <w:tcPr>
            <w:tcW w:w="3870" w:type="dxa"/>
            <w:vMerge w:val="restart"/>
          </w:tcPr>
          <w:p>
            <w:pPr>
              <w:pStyle w:val="TableParagraph"/>
              <w:spacing w:before="16"/>
              <w:ind w:left="0"/>
              <w:jc w:val="left"/>
              <w:rPr>
                <w:sz w:val="20"/>
              </w:rPr>
            </w:pPr>
          </w:p>
          <w:p>
            <w:pPr>
              <w:pStyle w:val="TableParagraph"/>
              <w:spacing w:before="0"/>
              <w:ind w:left="18"/>
              <w:rPr>
                <w:b/>
                <w:sz w:val="20"/>
              </w:rPr>
            </w:pPr>
            <w:r>
              <w:rPr>
                <w:b/>
                <w:spacing w:val="-5"/>
                <w:sz w:val="20"/>
              </w:rPr>
              <w:t>SMC</w:t>
            </w:r>
          </w:p>
        </w:tc>
        <w:tc>
          <w:tcPr>
            <w:tcW w:w="3436" w:type="dxa"/>
          </w:tcPr>
          <w:p>
            <w:pPr>
              <w:pStyle w:val="TableParagraph"/>
              <w:spacing w:before="58"/>
              <w:jc w:val="left"/>
              <w:rPr>
                <w:sz w:val="20"/>
              </w:rPr>
            </w:pPr>
            <w:r>
              <w:rPr>
                <w:sz w:val="20"/>
              </w:rPr>
              <w:t>Fernanda</w:t>
            </w:r>
            <w:r>
              <w:rPr>
                <w:spacing w:val="-8"/>
                <w:sz w:val="20"/>
              </w:rPr>
              <w:t> </w:t>
            </w:r>
            <w:r>
              <w:rPr>
                <w:sz w:val="20"/>
              </w:rPr>
              <w:t>de</w:t>
            </w:r>
            <w:r>
              <w:rPr>
                <w:spacing w:val="-8"/>
                <w:sz w:val="20"/>
              </w:rPr>
              <w:t> </w:t>
            </w:r>
            <w:r>
              <w:rPr>
                <w:spacing w:val="-2"/>
                <w:sz w:val="20"/>
              </w:rPr>
              <w:t>Laurentiis</w:t>
            </w:r>
          </w:p>
        </w:tc>
        <w:tc>
          <w:tcPr>
            <w:tcW w:w="1052" w:type="dxa"/>
          </w:tcPr>
          <w:p>
            <w:pPr>
              <w:pStyle w:val="TableParagraph"/>
              <w:spacing w:before="58"/>
              <w:ind w:left="14" w:right="2"/>
              <w:rPr>
                <w:b/>
                <w:sz w:val="20"/>
              </w:rPr>
            </w:pPr>
            <w:r>
              <w:rPr>
                <w:b/>
                <w:spacing w:val="-10"/>
                <w:sz w:val="20"/>
              </w:rPr>
              <w:t>P</w:t>
            </w:r>
          </w:p>
        </w:tc>
      </w:tr>
      <w:tr>
        <w:trPr>
          <w:trHeight w:val="378" w:hRule="atLeast"/>
        </w:trPr>
        <w:tc>
          <w:tcPr>
            <w:tcW w:w="3870" w:type="dxa"/>
            <w:vMerge/>
            <w:tcBorders>
              <w:top w:val="nil"/>
            </w:tcBorders>
          </w:tcPr>
          <w:p>
            <w:pPr>
              <w:rPr>
                <w:sz w:val="2"/>
                <w:szCs w:val="2"/>
              </w:rPr>
            </w:pPr>
          </w:p>
        </w:tc>
        <w:tc>
          <w:tcPr>
            <w:tcW w:w="3436" w:type="dxa"/>
          </w:tcPr>
          <w:p>
            <w:pPr>
              <w:pStyle w:val="TableParagraph"/>
              <w:spacing w:before="58"/>
              <w:jc w:val="left"/>
              <w:rPr>
                <w:sz w:val="20"/>
              </w:rPr>
            </w:pPr>
            <w:r>
              <w:rPr>
                <w:sz w:val="20"/>
              </w:rPr>
              <w:t>Claudio</w:t>
            </w:r>
            <w:r>
              <w:rPr>
                <w:spacing w:val="-8"/>
                <w:sz w:val="20"/>
              </w:rPr>
              <w:t> </w:t>
            </w:r>
            <w:r>
              <w:rPr>
                <w:sz w:val="20"/>
              </w:rPr>
              <w:t>Aguiar</w:t>
            </w:r>
            <w:r>
              <w:rPr>
                <w:spacing w:val="-8"/>
                <w:sz w:val="20"/>
              </w:rPr>
              <w:t> </w:t>
            </w:r>
            <w:r>
              <w:rPr>
                <w:spacing w:val="-2"/>
                <w:sz w:val="20"/>
              </w:rPr>
              <w:t>Almeida</w:t>
            </w:r>
          </w:p>
        </w:tc>
        <w:tc>
          <w:tcPr>
            <w:tcW w:w="1052" w:type="dxa"/>
          </w:tcPr>
          <w:p>
            <w:pPr>
              <w:pStyle w:val="TableParagraph"/>
              <w:spacing w:before="58"/>
              <w:ind w:left="14" w:right="2"/>
              <w:rPr>
                <w:b/>
                <w:sz w:val="20"/>
              </w:rPr>
            </w:pPr>
            <w:r>
              <w:rPr>
                <w:b/>
                <w:spacing w:val="-10"/>
                <w:sz w:val="20"/>
              </w:rPr>
              <w:t>P</w:t>
            </w:r>
          </w:p>
        </w:tc>
      </w:tr>
      <w:tr>
        <w:trPr>
          <w:trHeight w:val="546" w:hRule="atLeast"/>
        </w:trPr>
        <w:tc>
          <w:tcPr>
            <w:tcW w:w="3870" w:type="dxa"/>
            <w:vMerge w:val="restart"/>
          </w:tcPr>
          <w:p>
            <w:pPr>
              <w:pStyle w:val="TableParagraph"/>
              <w:spacing w:before="98"/>
              <w:ind w:left="0"/>
              <w:jc w:val="left"/>
              <w:rPr>
                <w:sz w:val="20"/>
              </w:rPr>
            </w:pPr>
          </w:p>
          <w:p>
            <w:pPr>
              <w:pStyle w:val="TableParagraph"/>
              <w:spacing w:before="0"/>
              <w:ind w:left="18" w:right="2"/>
              <w:rPr>
                <w:b/>
                <w:sz w:val="20"/>
              </w:rPr>
            </w:pPr>
            <w:r>
              <w:rPr>
                <w:b/>
                <w:spacing w:val="-4"/>
                <w:sz w:val="20"/>
              </w:rPr>
              <w:t>SMPED</w:t>
            </w:r>
          </w:p>
        </w:tc>
        <w:tc>
          <w:tcPr>
            <w:tcW w:w="3436" w:type="dxa"/>
          </w:tcPr>
          <w:p>
            <w:pPr>
              <w:pStyle w:val="TableParagraph"/>
              <w:spacing w:before="3"/>
              <w:jc w:val="left"/>
              <w:rPr>
                <w:sz w:val="20"/>
              </w:rPr>
            </w:pPr>
            <w:r>
              <w:rPr>
                <w:sz w:val="20"/>
              </w:rPr>
              <w:t>Luciana</w:t>
            </w:r>
            <w:r>
              <w:rPr>
                <w:spacing w:val="-9"/>
                <w:sz w:val="20"/>
              </w:rPr>
              <w:t> </w:t>
            </w:r>
            <w:r>
              <w:rPr>
                <w:sz w:val="20"/>
              </w:rPr>
              <w:t>Aparecida</w:t>
            </w:r>
            <w:r>
              <w:rPr>
                <w:spacing w:val="-9"/>
                <w:sz w:val="20"/>
              </w:rPr>
              <w:t> </w:t>
            </w:r>
            <w:r>
              <w:rPr>
                <w:sz w:val="20"/>
              </w:rPr>
              <w:t>Dell</w:t>
            </w:r>
            <w:r>
              <w:rPr>
                <w:spacing w:val="-9"/>
                <w:sz w:val="20"/>
              </w:rPr>
              <w:t> </w:t>
            </w:r>
            <w:r>
              <w:rPr>
                <w:sz w:val="20"/>
              </w:rPr>
              <w:t>Antonia</w:t>
            </w:r>
            <w:r>
              <w:rPr>
                <w:spacing w:val="-8"/>
                <w:sz w:val="20"/>
              </w:rPr>
              <w:t> </w:t>
            </w:r>
            <w:r>
              <w:rPr>
                <w:spacing w:val="-2"/>
                <w:sz w:val="20"/>
              </w:rPr>
              <w:t>Martins</w:t>
            </w:r>
          </w:p>
          <w:p>
            <w:pPr>
              <w:pStyle w:val="TableParagraph"/>
              <w:spacing w:line="242" w:lineRule="exact" w:before="38"/>
              <w:jc w:val="left"/>
              <w:rPr>
                <w:sz w:val="20"/>
              </w:rPr>
            </w:pPr>
            <w:r>
              <w:rPr>
                <w:spacing w:val="-2"/>
                <w:sz w:val="20"/>
              </w:rPr>
              <w:t>Scarassati</w:t>
            </w:r>
          </w:p>
        </w:tc>
        <w:tc>
          <w:tcPr>
            <w:tcW w:w="1052" w:type="dxa"/>
          </w:tcPr>
          <w:p>
            <w:pPr>
              <w:pStyle w:val="TableParagraph"/>
              <w:spacing w:before="142"/>
              <w:ind w:left="14" w:right="2"/>
              <w:rPr>
                <w:b/>
                <w:sz w:val="20"/>
              </w:rPr>
            </w:pPr>
            <w:r>
              <w:rPr>
                <w:b/>
                <w:spacing w:val="-10"/>
                <w:sz w:val="20"/>
              </w:rPr>
              <w:t>P</w:t>
            </w:r>
          </w:p>
        </w:tc>
      </w:tr>
      <w:tr>
        <w:trPr>
          <w:trHeight w:val="380" w:hRule="atLeast"/>
        </w:trPr>
        <w:tc>
          <w:tcPr>
            <w:tcW w:w="3870" w:type="dxa"/>
            <w:vMerge/>
            <w:tcBorders>
              <w:top w:val="nil"/>
            </w:tcBorders>
          </w:tcPr>
          <w:p>
            <w:pPr>
              <w:rPr>
                <w:sz w:val="2"/>
                <w:szCs w:val="2"/>
              </w:rPr>
            </w:pPr>
          </w:p>
        </w:tc>
        <w:tc>
          <w:tcPr>
            <w:tcW w:w="3436" w:type="dxa"/>
          </w:tcPr>
          <w:p>
            <w:pPr>
              <w:pStyle w:val="TableParagraph"/>
              <w:spacing w:before="58"/>
              <w:jc w:val="left"/>
              <w:rPr>
                <w:sz w:val="20"/>
              </w:rPr>
            </w:pPr>
            <w:r>
              <w:rPr>
                <w:sz w:val="20"/>
              </w:rPr>
              <w:t>Devanice</w:t>
            </w:r>
            <w:r>
              <w:rPr>
                <w:spacing w:val="-8"/>
                <w:sz w:val="20"/>
              </w:rPr>
              <w:t> </w:t>
            </w:r>
            <w:r>
              <w:rPr>
                <w:sz w:val="20"/>
              </w:rPr>
              <w:t>Jovina</w:t>
            </w:r>
            <w:r>
              <w:rPr>
                <w:spacing w:val="-7"/>
                <w:sz w:val="20"/>
              </w:rPr>
              <w:t> </w:t>
            </w:r>
            <w:r>
              <w:rPr>
                <w:sz w:val="20"/>
              </w:rPr>
              <w:t>de</w:t>
            </w:r>
            <w:r>
              <w:rPr>
                <w:spacing w:val="-7"/>
                <w:sz w:val="20"/>
              </w:rPr>
              <w:t> </w:t>
            </w:r>
            <w:r>
              <w:rPr>
                <w:spacing w:val="-4"/>
                <w:sz w:val="20"/>
              </w:rPr>
              <w:t>Abreu</w:t>
            </w:r>
          </w:p>
        </w:tc>
        <w:tc>
          <w:tcPr>
            <w:tcW w:w="1052" w:type="dxa"/>
            <w:shd w:val="clear" w:color="auto" w:fill="FAE3D4"/>
          </w:tcPr>
          <w:p>
            <w:pPr>
              <w:pStyle w:val="TableParagraph"/>
              <w:spacing w:before="78"/>
              <w:ind w:left="14" w:right="2"/>
              <w:rPr>
                <w:b/>
                <w:sz w:val="20"/>
              </w:rPr>
            </w:pPr>
            <w:r>
              <w:rPr>
                <w:b/>
                <w:spacing w:val="-10"/>
                <w:sz w:val="20"/>
              </w:rPr>
              <w:t>A</w:t>
            </w:r>
          </w:p>
        </w:tc>
      </w:tr>
      <w:tr>
        <w:trPr>
          <w:trHeight w:val="378" w:hRule="atLeast"/>
        </w:trPr>
        <w:tc>
          <w:tcPr>
            <w:tcW w:w="3870" w:type="dxa"/>
            <w:vMerge w:val="restart"/>
          </w:tcPr>
          <w:p>
            <w:pPr>
              <w:pStyle w:val="TableParagraph"/>
              <w:spacing w:before="13"/>
              <w:ind w:left="0"/>
              <w:jc w:val="left"/>
              <w:rPr>
                <w:sz w:val="20"/>
              </w:rPr>
            </w:pPr>
          </w:p>
          <w:p>
            <w:pPr>
              <w:pStyle w:val="TableParagraph"/>
              <w:ind w:left="18" w:right="5"/>
              <w:rPr>
                <w:b/>
                <w:sz w:val="20"/>
              </w:rPr>
            </w:pPr>
            <w:r>
              <w:rPr>
                <w:b/>
                <w:spacing w:val="-2"/>
                <w:sz w:val="20"/>
              </w:rPr>
              <w:t>SMDHC</w:t>
            </w:r>
          </w:p>
        </w:tc>
        <w:tc>
          <w:tcPr>
            <w:tcW w:w="3436" w:type="dxa"/>
          </w:tcPr>
          <w:p>
            <w:pPr>
              <w:pStyle w:val="TableParagraph"/>
              <w:spacing w:before="58"/>
              <w:jc w:val="left"/>
              <w:rPr>
                <w:sz w:val="20"/>
              </w:rPr>
            </w:pPr>
            <w:r>
              <w:rPr>
                <w:sz w:val="20"/>
              </w:rPr>
              <w:t>Arthur</w:t>
            </w:r>
            <w:r>
              <w:rPr>
                <w:spacing w:val="-8"/>
                <w:sz w:val="20"/>
              </w:rPr>
              <w:t> </w:t>
            </w:r>
            <w:r>
              <w:rPr>
                <w:spacing w:val="-2"/>
                <w:sz w:val="20"/>
              </w:rPr>
              <w:t>Xavier</w:t>
            </w:r>
          </w:p>
        </w:tc>
        <w:tc>
          <w:tcPr>
            <w:tcW w:w="1052" w:type="dxa"/>
          </w:tcPr>
          <w:p>
            <w:pPr>
              <w:pStyle w:val="TableParagraph"/>
              <w:spacing w:before="58"/>
              <w:ind w:left="14" w:right="2"/>
              <w:rPr>
                <w:b/>
                <w:sz w:val="20"/>
              </w:rPr>
            </w:pPr>
            <w:r>
              <w:rPr>
                <w:b/>
                <w:spacing w:val="-10"/>
                <w:sz w:val="20"/>
              </w:rPr>
              <w:t>P</w:t>
            </w:r>
          </w:p>
        </w:tc>
      </w:tr>
      <w:tr>
        <w:trPr>
          <w:trHeight w:val="380" w:hRule="atLeast"/>
        </w:trPr>
        <w:tc>
          <w:tcPr>
            <w:tcW w:w="3870" w:type="dxa"/>
            <w:vMerge/>
            <w:tcBorders>
              <w:top w:val="nil"/>
            </w:tcBorders>
          </w:tcPr>
          <w:p>
            <w:pPr>
              <w:rPr>
                <w:sz w:val="2"/>
                <w:szCs w:val="2"/>
              </w:rPr>
            </w:pPr>
          </w:p>
        </w:tc>
        <w:tc>
          <w:tcPr>
            <w:tcW w:w="3436" w:type="dxa"/>
          </w:tcPr>
          <w:p>
            <w:pPr>
              <w:pStyle w:val="TableParagraph"/>
              <w:spacing w:before="61"/>
              <w:jc w:val="left"/>
              <w:rPr>
                <w:sz w:val="20"/>
              </w:rPr>
            </w:pPr>
            <w:r>
              <w:rPr>
                <w:sz w:val="20"/>
              </w:rPr>
              <w:t>Nelson</w:t>
            </w:r>
            <w:r>
              <w:rPr>
                <w:spacing w:val="-6"/>
                <w:sz w:val="20"/>
              </w:rPr>
              <w:t> </w:t>
            </w:r>
            <w:r>
              <w:rPr>
                <w:sz w:val="20"/>
              </w:rPr>
              <w:t>da</w:t>
            </w:r>
            <w:r>
              <w:rPr>
                <w:spacing w:val="-5"/>
                <w:sz w:val="20"/>
              </w:rPr>
              <w:t> </w:t>
            </w:r>
            <w:r>
              <w:rPr>
                <w:sz w:val="20"/>
              </w:rPr>
              <w:t>Silva</w:t>
            </w:r>
            <w:r>
              <w:rPr>
                <w:spacing w:val="-5"/>
                <w:sz w:val="20"/>
              </w:rPr>
              <w:t> </w:t>
            </w:r>
            <w:r>
              <w:rPr>
                <w:spacing w:val="-2"/>
                <w:sz w:val="20"/>
              </w:rPr>
              <w:t>Teixeira</w:t>
            </w:r>
          </w:p>
        </w:tc>
        <w:tc>
          <w:tcPr>
            <w:tcW w:w="1052" w:type="dxa"/>
          </w:tcPr>
          <w:p>
            <w:pPr>
              <w:pStyle w:val="TableParagraph"/>
              <w:spacing w:before="78"/>
              <w:ind w:left="14" w:right="2"/>
              <w:rPr>
                <w:b/>
                <w:sz w:val="20"/>
              </w:rPr>
            </w:pPr>
            <w:r>
              <w:rPr>
                <w:b/>
                <w:spacing w:val="-10"/>
                <w:sz w:val="20"/>
              </w:rPr>
              <w:t>P</w:t>
            </w:r>
          </w:p>
        </w:tc>
      </w:tr>
      <w:tr>
        <w:trPr>
          <w:trHeight w:val="380" w:hRule="atLeast"/>
        </w:trPr>
        <w:tc>
          <w:tcPr>
            <w:tcW w:w="3870" w:type="dxa"/>
            <w:vMerge w:val="restart"/>
          </w:tcPr>
          <w:p>
            <w:pPr>
              <w:pStyle w:val="TableParagraph"/>
              <w:spacing w:before="16"/>
              <w:ind w:left="0"/>
              <w:jc w:val="left"/>
              <w:rPr>
                <w:sz w:val="20"/>
              </w:rPr>
            </w:pPr>
          </w:p>
          <w:p>
            <w:pPr>
              <w:pStyle w:val="TableParagraph"/>
              <w:spacing w:before="0"/>
              <w:ind w:left="18" w:right="2"/>
              <w:rPr>
                <w:b/>
                <w:sz w:val="20"/>
              </w:rPr>
            </w:pPr>
            <w:r>
              <w:rPr>
                <w:b/>
                <w:spacing w:val="-4"/>
                <w:sz w:val="20"/>
              </w:rPr>
              <w:t>SMIT</w:t>
            </w:r>
          </w:p>
        </w:tc>
        <w:tc>
          <w:tcPr>
            <w:tcW w:w="3436" w:type="dxa"/>
          </w:tcPr>
          <w:p>
            <w:pPr>
              <w:pStyle w:val="TableParagraph"/>
              <w:spacing w:before="58"/>
              <w:jc w:val="left"/>
              <w:rPr>
                <w:sz w:val="20"/>
              </w:rPr>
            </w:pPr>
            <w:r>
              <w:rPr>
                <w:sz w:val="20"/>
              </w:rPr>
              <w:t>Schalimar</w:t>
            </w:r>
            <w:r>
              <w:rPr>
                <w:spacing w:val="-5"/>
                <w:sz w:val="20"/>
              </w:rPr>
              <w:t> </w:t>
            </w:r>
            <w:r>
              <w:rPr>
                <w:sz w:val="20"/>
              </w:rPr>
              <w:t>Leal</w:t>
            </w:r>
            <w:r>
              <w:rPr>
                <w:spacing w:val="-4"/>
                <w:sz w:val="20"/>
              </w:rPr>
              <w:t> </w:t>
            </w:r>
            <w:r>
              <w:rPr>
                <w:sz w:val="20"/>
              </w:rPr>
              <w:t>Oriola</w:t>
            </w:r>
            <w:r>
              <w:rPr>
                <w:spacing w:val="-4"/>
                <w:sz w:val="20"/>
              </w:rPr>
              <w:t> </w:t>
            </w:r>
            <w:r>
              <w:rPr>
                <w:sz w:val="20"/>
              </w:rPr>
              <w:t>da</w:t>
            </w:r>
            <w:r>
              <w:rPr>
                <w:spacing w:val="-5"/>
                <w:sz w:val="20"/>
              </w:rPr>
              <w:t> </w:t>
            </w:r>
            <w:r>
              <w:rPr>
                <w:spacing w:val="-2"/>
                <w:sz w:val="20"/>
              </w:rPr>
              <w:t>Costa</w:t>
            </w:r>
          </w:p>
        </w:tc>
        <w:tc>
          <w:tcPr>
            <w:tcW w:w="1052" w:type="dxa"/>
          </w:tcPr>
          <w:p>
            <w:pPr>
              <w:pStyle w:val="TableParagraph"/>
              <w:spacing w:before="78"/>
              <w:ind w:left="14" w:right="2"/>
              <w:rPr>
                <w:b/>
                <w:sz w:val="20"/>
              </w:rPr>
            </w:pPr>
            <w:r>
              <w:rPr>
                <w:b/>
                <w:spacing w:val="-10"/>
                <w:sz w:val="20"/>
              </w:rPr>
              <w:t>P</w:t>
            </w:r>
          </w:p>
        </w:tc>
      </w:tr>
      <w:tr>
        <w:trPr>
          <w:trHeight w:val="378" w:hRule="atLeast"/>
        </w:trPr>
        <w:tc>
          <w:tcPr>
            <w:tcW w:w="3870" w:type="dxa"/>
            <w:vMerge/>
            <w:tcBorders>
              <w:top w:val="nil"/>
            </w:tcBorders>
          </w:tcPr>
          <w:p>
            <w:pPr>
              <w:rPr>
                <w:sz w:val="2"/>
                <w:szCs w:val="2"/>
              </w:rPr>
            </w:pPr>
          </w:p>
        </w:tc>
        <w:tc>
          <w:tcPr>
            <w:tcW w:w="3436" w:type="dxa"/>
          </w:tcPr>
          <w:p>
            <w:pPr>
              <w:pStyle w:val="TableParagraph"/>
              <w:spacing w:before="58"/>
              <w:jc w:val="left"/>
              <w:rPr>
                <w:sz w:val="20"/>
              </w:rPr>
            </w:pPr>
            <w:r>
              <w:rPr>
                <w:sz w:val="20"/>
              </w:rPr>
              <w:t>André</w:t>
            </w:r>
            <w:r>
              <w:rPr>
                <w:spacing w:val="-10"/>
                <w:sz w:val="20"/>
              </w:rPr>
              <w:t> </w:t>
            </w:r>
            <w:r>
              <w:rPr>
                <w:sz w:val="20"/>
              </w:rPr>
              <w:t>Thiago</w:t>
            </w:r>
            <w:r>
              <w:rPr>
                <w:spacing w:val="-9"/>
                <w:sz w:val="20"/>
              </w:rPr>
              <w:t> </w:t>
            </w:r>
            <w:r>
              <w:rPr>
                <w:spacing w:val="-2"/>
                <w:sz w:val="20"/>
              </w:rPr>
              <w:t>Rebechi</w:t>
            </w:r>
          </w:p>
        </w:tc>
        <w:tc>
          <w:tcPr>
            <w:tcW w:w="1052" w:type="dxa"/>
            <w:shd w:val="clear" w:color="auto" w:fill="FAE3D4"/>
          </w:tcPr>
          <w:p>
            <w:pPr>
              <w:pStyle w:val="TableParagraph"/>
              <w:spacing w:before="75"/>
              <w:ind w:left="14" w:right="2"/>
              <w:rPr>
                <w:b/>
                <w:sz w:val="20"/>
              </w:rPr>
            </w:pPr>
            <w:r>
              <w:rPr>
                <w:b/>
                <w:spacing w:val="-10"/>
                <w:sz w:val="20"/>
              </w:rPr>
              <w:t>A</w:t>
            </w:r>
          </w:p>
        </w:tc>
      </w:tr>
      <w:tr>
        <w:trPr>
          <w:trHeight w:val="380" w:hRule="atLeast"/>
        </w:trPr>
        <w:tc>
          <w:tcPr>
            <w:tcW w:w="3870" w:type="dxa"/>
            <w:vMerge w:val="restart"/>
          </w:tcPr>
          <w:p>
            <w:pPr>
              <w:pStyle w:val="TableParagraph"/>
              <w:spacing w:before="16"/>
              <w:ind w:left="0"/>
              <w:jc w:val="left"/>
              <w:rPr>
                <w:sz w:val="20"/>
              </w:rPr>
            </w:pPr>
          </w:p>
          <w:p>
            <w:pPr>
              <w:pStyle w:val="TableParagraph"/>
              <w:spacing w:before="0"/>
              <w:ind w:left="18" w:right="3"/>
              <w:rPr>
                <w:b/>
                <w:sz w:val="20"/>
              </w:rPr>
            </w:pPr>
            <w:r>
              <w:rPr>
                <w:b/>
                <w:spacing w:val="-5"/>
                <w:sz w:val="20"/>
              </w:rPr>
              <w:t>SF</w:t>
            </w:r>
          </w:p>
        </w:tc>
        <w:tc>
          <w:tcPr>
            <w:tcW w:w="3436" w:type="dxa"/>
          </w:tcPr>
          <w:p>
            <w:pPr>
              <w:pStyle w:val="TableParagraph"/>
              <w:spacing w:before="61"/>
              <w:jc w:val="left"/>
              <w:rPr>
                <w:sz w:val="20"/>
              </w:rPr>
            </w:pPr>
            <w:r>
              <w:rPr>
                <w:sz w:val="20"/>
              </w:rPr>
              <w:t>Luiz</w:t>
            </w:r>
            <w:r>
              <w:rPr>
                <w:spacing w:val="-9"/>
                <w:sz w:val="20"/>
              </w:rPr>
              <w:t> </w:t>
            </w:r>
            <w:r>
              <w:rPr>
                <w:sz w:val="20"/>
              </w:rPr>
              <w:t>Octavio</w:t>
            </w:r>
            <w:r>
              <w:rPr>
                <w:spacing w:val="-8"/>
                <w:sz w:val="20"/>
              </w:rPr>
              <w:t> </w:t>
            </w:r>
            <w:r>
              <w:rPr>
                <w:sz w:val="20"/>
              </w:rPr>
              <w:t>Massato</w:t>
            </w:r>
            <w:r>
              <w:rPr>
                <w:spacing w:val="-9"/>
                <w:sz w:val="20"/>
              </w:rPr>
              <w:t> </w:t>
            </w:r>
            <w:r>
              <w:rPr>
                <w:spacing w:val="-2"/>
                <w:sz w:val="20"/>
              </w:rPr>
              <w:t>Kobayashi</w:t>
            </w:r>
          </w:p>
        </w:tc>
        <w:tc>
          <w:tcPr>
            <w:tcW w:w="1052" w:type="dxa"/>
          </w:tcPr>
          <w:p>
            <w:pPr>
              <w:pStyle w:val="TableParagraph"/>
              <w:spacing w:before="61"/>
              <w:ind w:left="14" w:right="2"/>
              <w:rPr>
                <w:b/>
                <w:sz w:val="20"/>
              </w:rPr>
            </w:pPr>
            <w:r>
              <w:rPr>
                <w:b/>
                <w:spacing w:val="-10"/>
                <w:sz w:val="20"/>
              </w:rPr>
              <w:t>P</w:t>
            </w:r>
          </w:p>
        </w:tc>
      </w:tr>
      <w:tr>
        <w:trPr>
          <w:trHeight w:val="380" w:hRule="atLeast"/>
        </w:trPr>
        <w:tc>
          <w:tcPr>
            <w:tcW w:w="3870" w:type="dxa"/>
            <w:vMerge/>
            <w:tcBorders>
              <w:top w:val="nil"/>
            </w:tcBorders>
          </w:tcPr>
          <w:p>
            <w:pPr>
              <w:rPr>
                <w:sz w:val="2"/>
                <w:szCs w:val="2"/>
              </w:rPr>
            </w:pPr>
          </w:p>
        </w:tc>
        <w:tc>
          <w:tcPr>
            <w:tcW w:w="3436" w:type="dxa"/>
          </w:tcPr>
          <w:p>
            <w:pPr>
              <w:pStyle w:val="TableParagraph"/>
              <w:spacing w:before="58"/>
              <w:jc w:val="left"/>
              <w:rPr>
                <w:sz w:val="20"/>
              </w:rPr>
            </w:pPr>
            <w:r>
              <w:rPr>
                <w:spacing w:val="-2"/>
                <w:sz w:val="20"/>
              </w:rPr>
              <w:t>Alexandre</w:t>
            </w:r>
            <w:r>
              <w:rPr>
                <w:sz w:val="20"/>
              </w:rPr>
              <w:t> </w:t>
            </w:r>
            <w:r>
              <w:rPr>
                <w:spacing w:val="-2"/>
                <w:sz w:val="20"/>
              </w:rPr>
              <w:t>Alonso</w:t>
            </w:r>
            <w:r>
              <w:rPr>
                <w:spacing w:val="2"/>
                <w:sz w:val="20"/>
              </w:rPr>
              <w:t> </w:t>
            </w:r>
            <w:r>
              <w:rPr>
                <w:spacing w:val="-2"/>
                <w:sz w:val="20"/>
              </w:rPr>
              <w:t>Durante</w:t>
            </w:r>
          </w:p>
        </w:tc>
        <w:tc>
          <w:tcPr>
            <w:tcW w:w="1052" w:type="dxa"/>
            <w:shd w:val="clear" w:color="auto" w:fill="FAE3D4"/>
          </w:tcPr>
          <w:p>
            <w:pPr>
              <w:pStyle w:val="TableParagraph"/>
              <w:spacing w:before="78"/>
              <w:ind w:left="14" w:right="2"/>
              <w:rPr>
                <w:b/>
                <w:sz w:val="20"/>
              </w:rPr>
            </w:pPr>
            <w:r>
              <w:rPr>
                <w:b/>
                <w:spacing w:val="-10"/>
                <w:sz w:val="20"/>
              </w:rPr>
              <w:t>A</w:t>
            </w:r>
          </w:p>
        </w:tc>
      </w:tr>
      <w:tr>
        <w:trPr>
          <w:trHeight w:val="378" w:hRule="atLeast"/>
        </w:trPr>
        <w:tc>
          <w:tcPr>
            <w:tcW w:w="3870" w:type="dxa"/>
            <w:vMerge w:val="restart"/>
          </w:tcPr>
          <w:p>
            <w:pPr>
              <w:pStyle w:val="TableParagraph"/>
              <w:spacing w:before="14"/>
              <w:ind w:left="0"/>
              <w:jc w:val="left"/>
              <w:rPr>
                <w:sz w:val="20"/>
              </w:rPr>
            </w:pPr>
          </w:p>
          <w:p>
            <w:pPr>
              <w:pStyle w:val="TableParagraph"/>
              <w:spacing w:before="0"/>
              <w:ind w:left="18" w:right="5"/>
              <w:rPr>
                <w:b/>
                <w:sz w:val="20"/>
              </w:rPr>
            </w:pPr>
            <w:r>
              <w:rPr>
                <w:b/>
                <w:spacing w:val="-4"/>
                <w:sz w:val="20"/>
              </w:rPr>
              <w:t>SMSUB</w:t>
            </w:r>
          </w:p>
        </w:tc>
        <w:tc>
          <w:tcPr>
            <w:tcW w:w="3436" w:type="dxa"/>
          </w:tcPr>
          <w:p>
            <w:pPr>
              <w:pStyle w:val="TableParagraph"/>
              <w:spacing w:before="58"/>
              <w:jc w:val="left"/>
              <w:rPr>
                <w:sz w:val="20"/>
              </w:rPr>
            </w:pPr>
            <w:r>
              <w:rPr>
                <w:spacing w:val="-2"/>
                <w:sz w:val="20"/>
              </w:rPr>
              <w:t>Walter</w:t>
            </w:r>
            <w:r>
              <w:rPr>
                <w:spacing w:val="-3"/>
                <w:sz w:val="20"/>
              </w:rPr>
              <w:t> </w:t>
            </w:r>
            <w:r>
              <w:rPr>
                <w:spacing w:val="-2"/>
                <w:sz w:val="20"/>
              </w:rPr>
              <w:t>Abrão</w:t>
            </w:r>
            <w:r>
              <w:rPr>
                <w:spacing w:val="-3"/>
                <w:sz w:val="20"/>
              </w:rPr>
              <w:t> </w:t>
            </w:r>
            <w:r>
              <w:rPr>
                <w:spacing w:val="-2"/>
                <w:sz w:val="20"/>
              </w:rPr>
              <w:t>Cavalcante</w:t>
            </w:r>
          </w:p>
        </w:tc>
        <w:tc>
          <w:tcPr>
            <w:tcW w:w="1052" w:type="dxa"/>
          </w:tcPr>
          <w:p>
            <w:pPr>
              <w:pStyle w:val="TableParagraph"/>
              <w:spacing w:before="75"/>
              <w:ind w:left="14" w:right="2"/>
              <w:rPr>
                <w:b/>
                <w:sz w:val="20"/>
              </w:rPr>
            </w:pPr>
            <w:r>
              <w:rPr>
                <w:b/>
                <w:spacing w:val="-10"/>
                <w:sz w:val="20"/>
              </w:rPr>
              <w:t>P</w:t>
            </w:r>
          </w:p>
        </w:tc>
      </w:tr>
      <w:tr>
        <w:trPr>
          <w:trHeight w:val="380" w:hRule="atLeast"/>
        </w:trPr>
        <w:tc>
          <w:tcPr>
            <w:tcW w:w="3870" w:type="dxa"/>
            <w:vMerge/>
            <w:tcBorders>
              <w:top w:val="nil"/>
            </w:tcBorders>
          </w:tcPr>
          <w:p>
            <w:pPr>
              <w:rPr>
                <w:sz w:val="2"/>
                <w:szCs w:val="2"/>
              </w:rPr>
            </w:pPr>
          </w:p>
        </w:tc>
        <w:tc>
          <w:tcPr>
            <w:tcW w:w="3436" w:type="dxa"/>
          </w:tcPr>
          <w:p>
            <w:pPr>
              <w:pStyle w:val="TableParagraph"/>
              <w:spacing w:before="61"/>
              <w:jc w:val="left"/>
              <w:rPr>
                <w:sz w:val="20"/>
              </w:rPr>
            </w:pPr>
            <w:r>
              <w:rPr>
                <w:spacing w:val="-2"/>
                <w:sz w:val="20"/>
              </w:rPr>
              <w:t>Conceição</w:t>
            </w:r>
            <w:r>
              <w:rPr>
                <w:spacing w:val="5"/>
                <w:sz w:val="20"/>
              </w:rPr>
              <w:t> </w:t>
            </w:r>
            <w:r>
              <w:rPr>
                <w:spacing w:val="-2"/>
                <w:sz w:val="20"/>
              </w:rPr>
              <w:t>Aparecida</w:t>
            </w:r>
            <w:r>
              <w:rPr>
                <w:spacing w:val="6"/>
                <w:sz w:val="20"/>
              </w:rPr>
              <w:t> </w:t>
            </w:r>
            <w:r>
              <w:rPr>
                <w:spacing w:val="-2"/>
                <w:sz w:val="20"/>
              </w:rPr>
              <w:t>Mariano</w:t>
            </w:r>
          </w:p>
        </w:tc>
        <w:tc>
          <w:tcPr>
            <w:tcW w:w="1052" w:type="dxa"/>
            <w:shd w:val="clear" w:color="auto" w:fill="FAE3D4"/>
          </w:tcPr>
          <w:p>
            <w:pPr>
              <w:pStyle w:val="TableParagraph"/>
              <w:spacing w:before="78"/>
              <w:ind w:left="14" w:right="2"/>
              <w:rPr>
                <w:b/>
                <w:sz w:val="20"/>
              </w:rPr>
            </w:pPr>
            <w:r>
              <w:rPr>
                <w:b/>
                <w:spacing w:val="-10"/>
                <w:sz w:val="20"/>
              </w:rPr>
              <w:t>A</w:t>
            </w:r>
          </w:p>
        </w:tc>
      </w:tr>
      <w:tr>
        <w:trPr>
          <w:trHeight w:val="380" w:hRule="atLeast"/>
        </w:trPr>
        <w:tc>
          <w:tcPr>
            <w:tcW w:w="3870" w:type="dxa"/>
            <w:vMerge w:val="restart"/>
          </w:tcPr>
          <w:p>
            <w:pPr>
              <w:pStyle w:val="TableParagraph"/>
              <w:spacing w:before="16"/>
              <w:ind w:left="0"/>
              <w:jc w:val="left"/>
              <w:rPr>
                <w:sz w:val="20"/>
              </w:rPr>
            </w:pPr>
          </w:p>
          <w:p>
            <w:pPr>
              <w:pStyle w:val="TableParagraph"/>
              <w:spacing w:before="0"/>
              <w:ind w:left="18" w:right="2"/>
              <w:rPr>
                <w:b/>
                <w:sz w:val="20"/>
              </w:rPr>
            </w:pPr>
            <w:r>
              <w:rPr>
                <w:b/>
                <w:spacing w:val="-4"/>
                <w:sz w:val="20"/>
              </w:rPr>
              <w:t>SMSU</w:t>
            </w:r>
          </w:p>
        </w:tc>
        <w:tc>
          <w:tcPr>
            <w:tcW w:w="3436" w:type="dxa"/>
          </w:tcPr>
          <w:p>
            <w:pPr>
              <w:pStyle w:val="TableParagraph"/>
              <w:spacing w:before="58"/>
              <w:jc w:val="left"/>
              <w:rPr>
                <w:sz w:val="20"/>
              </w:rPr>
            </w:pPr>
            <w:r>
              <w:rPr>
                <w:sz w:val="20"/>
              </w:rPr>
              <w:t>Alírio</w:t>
            </w:r>
            <w:r>
              <w:rPr>
                <w:spacing w:val="-3"/>
                <w:sz w:val="20"/>
              </w:rPr>
              <w:t> </w:t>
            </w:r>
            <w:r>
              <w:rPr>
                <w:sz w:val="20"/>
              </w:rPr>
              <w:t>José</w:t>
            </w:r>
            <w:r>
              <w:rPr>
                <w:spacing w:val="-4"/>
                <w:sz w:val="20"/>
              </w:rPr>
              <w:t> </w:t>
            </w:r>
            <w:r>
              <w:rPr>
                <w:sz w:val="20"/>
              </w:rPr>
              <w:t>da</w:t>
            </w:r>
            <w:r>
              <w:rPr>
                <w:spacing w:val="-2"/>
                <w:sz w:val="20"/>
              </w:rPr>
              <w:t> Silva</w:t>
            </w:r>
          </w:p>
        </w:tc>
        <w:tc>
          <w:tcPr>
            <w:tcW w:w="1052" w:type="dxa"/>
            <w:shd w:val="clear" w:color="auto" w:fill="FAE3D4"/>
          </w:tcPr>
          <w:p>
            <w:pPr>
              <w:pStyle w:val="TableParagraph"/>
              <w:spacing w:before="58"/>
              <w:ind w:left="14" w:right="2"/>
              <w:rPr>
                <w:b/>
                <w:sz w:val="20"/>
              </w:rPr>
            </w:pPr>
            <w:r>
              <w:rPr>
                <w:b/>
                <w:spacing w:val="-10"/>
                <w:sz w:val="20"/>
              </w:rPr>
              <w:t>A</w:t>
            </w:r>
          </w:p>
        </w:tc>
      </w:tr>
      <w:tr>
        <w:trPr>
          <w:trHeight w:val="380" w:hRule="atLeast"/>
        </w:trPr>
        <w:tc>
          <w:tcPr>
            <w:tcW w:w="3870" w:type="dxa"/>
            <w:vMerge/>
            <w:tcBorders>
              <w:top w:val="nil"/>
            </w:tcBorders>
          </w:tcPr>
          <w:p>
            <w:pPr>
              <w:rPr>
                <w:sz w:val="2"/>
                <w:szCs w:val="2"/>
              </w:rPr>
            </w:pPr>
          </w:p>
        </w:tc>
        <w:tc>
          <w:tcPr>
            <w:tcW w:w="3436" w:type="dxa"/>
          </w:tcPr>
          <w:p>
            <w:pPr>
              <w:pStyle w:val="TableParagraph"/>
              <w:spacing w:before="58"/>
              <w:jc w:val="left"/>
              <w:rPr>
                <w:sz w:val="20"/>
              </w:rPr>
            </w:pPr>
            <w:r>
              <w:rPr>
                <w:sz w:val="20"/>
              </w:rPr>
              <w:t>Silvia</w:t>
            </w:r>
            <w:r>
              <w:rPr>
                <w:spacing w:val="-12"/>
                <w:sz w:val="20"/>
              </w:rPr>
              <w:t> </w:t>
            </w:r>
            <w:r>
              <w:rPr>
                <w:sz w:val="20"/>
              </w:rPr>
              <w:t>Pavan</w:t>
            </w:r>
            <w:r>
              <w:rPr>
                <w:spacing w:val="-10"/>
                <w:sz w:val="20"/>
              </w:rPr>
              <w:t> </w:t>
            </w:r>
            <w:r>
              <w:rPr>
                <w:sz w:val="20"/>
              </w:rPr>
              <w:t>Barboza</w:t>
            </w:r>
            <w:r>
              <w:rPr>
                <w:spacing w:val="-11"/>
                <w:sz w:val="20"/>
              </w:rPr>
              <w:t> </w:t>
            </w:r>
            <w:r>
              <w:rPr>
                <w:spacing w:val="-4"/>
                <w:sz w:val="20"/>
              </w:rPr>
              <w:t>Nunes</w:t>
            </w:r>
          </w:p>
        </w:tc>
        <w:tc>
          <w:tcPr>
            <w:tcW w:w="1052" w:type="dxa"/>
            <w:shd w:val="clear" w:color="auto" w:fill="FAE3D4"/>
          </w:tcPr>
          <w:p>
            <w:pPr>
              <w:pStyle w:val="TableParagraph"/>
              <w:spacing w:before="75"/>
              <w:ind w:left="14" w:right="2"/>
              <w:rPr>
                <w:b/>
                <w:sz w:val="20"/>
              </w:rPr>
            </w:pPr>
            <w:r>
              <w:rPr>
                <w:b/>
                <w:spacing w:val="-10"/>
                <w:sz w:val="20"/>
              </w:rPr>
              <w:t>A</w:t>
            </w:r>
          </w:p>
        </w:tc>
      </w:tr>
    </w:tbl>
    <w:p>
      <w:pPr>
        <w:pStyle w:val="BodyText"/>
      </w:pPr>
    </w:p>
    <w:p>
      <w:pPr>
        <w:pStyle w:val="BodyText"/>
        <w:spacing w:before="29"/>
      </w:pPr>
    </w:p>
    <w:p>
      <w:pPr>
        <w:pStyle w:val="BodyText"/>
        <w:ind w:left="991"/>
      </w:pPr>
      <w:r>
        <w:rPr/>
        <w:t>Participaram</w:t>
      </w:r>
      <w:r>
        <w:rPr>
          <w:spacing w:val="-8"/>
        </w:rPr>
        <w:t> </w:t>
      </w:r>
      <w:r>
        <w:rPr/>
        <w:t>da</w:t>
      </w:r>
      <w:r>
        <w:rPr>
          <w:spacing w:val="-9"/>
        </w:rPr>
        <w:t> </w:t>
      </w:r>
      <w:r>
        <w:rPr/>
        <w:t>reunião</w:t>
      </w:r>
      <w:r>
        <w:rPr>
          <w:spacing w:val="-10"/>
        </w:rPr>
        <w:t> </w:t>
      </w:r>
      <w:r>
        <w:rPr/>
        <w:t>os</w:t>
      </w:r>
      <w:r>
        <w:rPr>
          <w:spacing w:val="-6"/>
        </w:rPr>
        <w:t> </w:t>
      </w:r>
      <w:r>
        <w:rPr/>
        <w:t>(as)</w:t>
      </w:r>
      <w:r>
        <w:rPr>
          <w:spacing w:val="-7"/>
        </w:rPr>
        <w:t> </w:t>
      </w:r>
      <w:r>
        <w:rPr/>
        <w:t>seguintes</w:t>
      </w:r>
      <w:r>
        <w:rPr>
          <w:spacing w:val="-7"/>
        </w:rPr>
        <w:t> </w:t>
      </w:r>
      <w:r>
        <w:rPr/>
        <w:t>convidados</w:t>
      </w:r>
      <w:r>
        <w:rPr>
          <w:spacing w:val="-6"/>
        </w:rPr>
        <w:t> </w:t>
      </w:r>
      <w:r>
        <w:rPr>
          <w:spacing w:val="-2"/>
        </w:rPr>
        <w:t>(as):</w:t>
      </w:r>
    </w:p>
    <w:p>
      <w:pPr>
        <w:pStyle w:val="BodyText"/>
        <w:spacing w:after="0"/>
        <w:sectPr>
          <w:type w:val="continuous"/>
          <w:pgSz w:w="11910" w:h="16840"/>
          <w:pgMar w:header="0" w:footer="861" w:top="1380" w:bottom="1100" w:left="708" w:right="566"/>
        </w:sectPr>
      </w:pPr>
    </w:p>
    <w:p>
      <w:pPr>
        <w:pStyle w:val="BodyText"/>
        <w:ind w:left="994"/>
        <w:rPr>
          <w:sz w:val="20"/>
        </w:rPr>
      </w:pPr>
      <w:r>
        <w:rPr>
          <w:sz w:val="20"/>
        </w:rPr>
        <mc:AlternateContent>
          <mc:Choice Requires="wps">
            <w:drawing>
              <wp:anchor distT="0" distB="0" distL="0" distR="0" allowOverlap="1" layoutInCell="1" locked="0" behindDoc="0" simplePos="0" relativeHeight="15730176">
                <wp:simplePos x="0" y="0"/>
                <wp:positionH relativeFrom="page">
                  <wp:posOffset>1062532</wp:posOffset>
                </wp:positionH>
                <wp:positionV relativeFrom="page">
                  <wp:posOffset>10143743</wp:posOffset>
                </wp:positionV>
                <wp:extent cx="5437505" cy="1841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5437505" cy="18415"/>
                        </a:xfrm>
                        <a:custGeom>
                          <a:avLst/>
                          <a:gdLst/>
                          <a:ahLst/>
                          <a:cxnLst/>
                          <a:rect l="l" t="t" r="r" b="b"/>
                          <a:pathLst>
                            <a:path w="5437505" h="18415">
                              <a:moveTo>
                                <a:pt x="5437378" y="0"/>
                              </a:moveTo>
                              <a:lnTo>
                                <a:pt x="0" y="0"/>
                              </a:lnTo>
                              <a:lnTo>
                                <a:pt x="0" y="18288"/>
                              </a:lnTo>
                              <a:lnTo>
                                <a:pt x="5437378" y="18288"/>
                              </a:lnTo>
                              <a:lnTo>
                                <a:pt x="54373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664001pt;margin-top:798.719971pt;width:428.14pt;height:1.44pt;mso-position-horizontal-relative:page;mso-position-vertical-relative:page;z-index:15730176" id="docshape19" filled="true" fillcolor="#000000" stroked="false">
                <v:fill type="solid"/>
                <w10:wrap type="none"/>
              </v:rect>
            </w:pict>
          </mc:Fallback>
        </mc:AlternateContent>
      </w:r>
      <w:r>
        <w:rPr>
          <w:sz w:val="20"/>
        </w:rPr>
        <w:drawing>
          <wp:inline distT="0" distB="0" distL="0" distR="0">
            <wp:extent cx="5057105" cy="3209544"/>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9" cstate="print"/>
                    <a:stretch>
                      <a:fillRect/>
                    </a:stretch>
                  </pic:blipFill>
                  <pic:spPr>
                    <a:xfrm>
                      <a:off x="0" y="0"/>
                      <a:ext cx="5057105" cy="3209544"/>
                    </a:xfrm>
                    <a:prstGeom prst="rect">
                      <a:avLst/>
                    </a:prstGeom>
                  </pic:spPr>
                </pic:pic>
              </a:graphicData>
            </a:graphic>
          </wp:inline>
        </w:drawing>
      </w:r>
      <w:r>
        <w:rPr>
          <w:sz w:val="20"/>
        </w:rPr>
      </w:r>
    </w:p>
    <w:sectPr>
      <w:footerReference w:type="default" r:id="rId8"/>
      <w:pgSz w:w="11910" w:h="16840"/>
      <w:pgMar w:header="0" w:footer="909" w:top="1400" w:bottom="1100" w:left="708"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88480">
              <wp:simplePos x="0" y="0"/>
              <wp:positionH relativeFrom="page">
                <wp:posOffset>1062532</wp:posOffset>
              </wp:positionH>
              <wp:positionV relativeFrom="page">
                <wp:posOffset>10174223</wp:posOffset>
              </wp:positionV>
              <wp:extent cx="5702935" cy="1841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702935" cy="18415"/>
                      </a:xfrm>
                      <a:custGeom>
                        <a:avLst/>
                        <a:gdLst/>
                        <a:ahLst/>
                        <a:cxnLst/>
                        <a:rect l="l" t="t" r="r" b="b"/>
                        <a:pathLst>
                          <a:path w="5702935" h="18415">
                            <a:moveTo>
                              <a:pt x="5702554" y="0"/>
                            </a:moveTo>
                            <a:lnTo>
                              <a:pt x="0" y="0"/>
                            </a:lnTo>
                            <a:lnTo>
                              <a:pt x="0" y="18287"/>
                            </a:lnTo>
                            <a:lnTo>
                              <a:pt x="5702554" y="18287"/>
                            </a:lnTo>
                            <a:lnTo>
                              <a:pt x="57025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664001pt;margin-top:801.119995pt;width:449.02pt;height:1.44pt;mso-position-horizontal-relative:page;mso-position-vertical-relative:page;z-index:-16128000"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188992">
              <wp:simplePos x="0" y="0"/>
              <wp:positionH relativeFrom="page">
                <wp:posOffset>3042030</wp:posOffset>
              </wp:positionH>
              <wp:positionV relativeFrom="page">
                <wp:posOffset>10006076</wp:posOffset>
              </wp:positionV>
              <wp:extent cx="174434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744345" cy="165735"/>
                      </a:xfrm>
                      <a:prstGeom prst="rect">
                        <a:avLst/>
                      </a:prstGeom>
                    </wps:spPr>
                    <wps:txbx>
                      <w:txbxContent>
                        <w:p>
                          <w:pPr>
                            <w:spacing w:line="245" w:lineRule="exact" w:before="0"/>
                            <w:ind w:left="20" w:right="0" w:firstLine="0"/>
                            <w:jc w:val="left"/>
                            <w:rPr>
                              <w:b/>
                              <w:sz w:val="22"/>
                            </w:rPr>
                          </w:pPr>
                          <w:r>
                            <w:rPr>
                              <w:sz w:val="22"/>
                            </w:rPr>
                            <w:t>Ata</w:t>
                          </w:r>
                          <w:r>
                            <w:rPr>
                              <w:spacing w:val="-5"/>
                              <w:sz w:val="22"/>
                            </w:rPr>
                            <w:t> </w:t>
                          </w:r>
                          <w:r>
                            <w:rPr>
                              <w:sz w:val="22"/>
                            </w:rPr>
                            <w:t>de</w:t>
                          </w:r>
                          <w:r>
                            <w:rPr>
                              <w:spacing w:val="-7"/>
                              <w:sz w:val="22"/>
                            </w:rPr>
                            <w:t> </w:t>
                          </w:r>
                          <w:r>
                            <w:rPr>
                              <w:sz w:val="22"/>
                            </w:rPr>
                            <w:t>Reunião</w:t>
                          </w:r>
                          <w:r>
                            <w:rPr>
                              <w:spacing w:val="-3"/>
                              <w:sz w:val="22"/>
                            </w:rPr>
                            <w:t> </w:t>
                          </w:r>
                          <w:r>
                            <w:rPr>
                              <w:sz w:val="22"/>
                            </w:rPr>
                            <w:t>-</w:t>
                          </w:r>
                          <w:r>
                            <w:rPr>
                              <w:spacing w:val="-7"/>
                              <w:sz w:val="22"/>
                            </w:rPr>
                            <w:t> </w:t>
                          </w:r>
                          <w:r>
                            <w:rPr>
                              <w:sz w:val="22"/>
                            </w:rPr>
                            <w:t>Página</w:t>
                          </w:r>
                          <w:r>
                            <w:rPr>
                              <w:spacing w:val="-6"/>
                              <w:sz w:val="22"/>
                            </w:rPr>
                            <w:t> </w:t>
                          </w:r>
                          <w:r>
                            <w:rPr>
                              <w:b/>
                              <w:sz w:val="22"/>
                            </w:rPr>
                            <w:fldChar w:fldCharType="begin"/>
                          </w:r>
                          <w:r>
                            <w:rPr>
                              <w:b/>
                              <w:sz w:val="22"/>
                            </w:rPr>
                            <w:instrText> PAGE </w:instrText>
                          </w:r>
                          <w:r>
                            <w:rPr>
                              <w:b/>
                              <w:sz w:val="22"/>
                            </w:rPr>
                            <w:fldChar w:fldCharType="separate"/>
                          </w:r>
                          <w:r>
                            <w:rPr>
                              <w:b/>
                              <w:sz w:val="22"/>
                            </w:rPr>
                            <w:t>1</w:t>
                          </w:r>
                          <w:r>
                            <w:rPr>
                              <w:b/>
                              <w:sz w:val="22"/>
                            </w:rPr>
                            <w:fldChar w:fldCharType="end"/>
                          </w:r>
                          <w:r>
                            <w:rPr>
                              <w:b/>
                              <w:spacing w:val="-4"/>
                              <w:sz w:val="22"/>
                            </w:rPr>
                            <w:t> </w:t>
                          </w:r>
                          <w:r>
                            <w:rPr>
                              <w:sz w:val="22"/>
                            </w:rPr>
                            <w:t>de</w:t>
                          </w:r>
                          <w:r>
                            <w:rPr>
                              <w:spacing w:val="-3"/>
                              <w:sz w:val="22"/>
                            </w:rPr>
                            <w:t> </w:t>
                          </w:r>
                          <w:r>
                            <w:rPr>
                              <w:b/>
                              <w:spacing w:val="-10"/>
                              <w:sz w:val="22"/>
                            </w:rPr>
                            <w:fldChar w:fldCharType="begin"/>
                          </w:r>
                          <w:r>
                            <w:rPr>
                              <w:b/>
                              <w:spacing w:val="-10"/>
                              <w:sz w:val="22"/>
                            </w:rPr>
                            <w:instrText> NUMPAGES </w:instrText>
                          </w:r>
                          <w:r>
                            <w:rPr>
                              <w:b/>
                              <w:spacing w:val="-10"/>
                              <w:sz w:val="22"/>
                            </w:rPr>
                            <w:fldChar w:fldCharType="separate"/>
                          </w:r>
                          <w:r>
                            <w:rPr>
                              <w:b/>
                              <w:spacing w:val="-10"/>
                              <w:sz w:val="22"/>
                            </w:rPr>
                            <w:t>8</w:t>
                          </w:r>
                          <w:r>
                            <w:rPr>
                              <w:b/>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39.529999pt;margin-top:787.880005pt;width:137.35pt;height:13.05pt;mso-position-horizontal-relative:page;mso-position-vertical-relative:page;z-index:-16127488" type="#_x0000_t202" id="docshape2" filled="false" stroked="false">
              <v:textbox inset="0,0,0,0">
                <w:txbxContent>
                  <w:p>
                    <w:pPr>
                      <w:spacing w:line="245" w:lineRule="exact" w:before="0"/>
                      <w:ind w:left="20" w:right="0" w:firstLine="0"/>
                      <w:jc w:val="left"/>
                      <w:rPr>
                        <w:b/>
                        <w:sz w:val="22"/>
                      </w:rPr>
                    </w:pPr>
                    <w:r>
                      <w:rPr>
                        <w:sz w:val="22"/>
                      </w:rPr>
                      <w:t>Ata</w:t>
                    </w:r>
                    <w:r>
                      <w:rPr>
                        <w:spacing w:val="-5"/>
                        <w:sz w:val="22"/>
                      </w:rPr>
                      <w:t> </w:t>
                    </w:r>
                    <w:r>
                      <w:rPr>
                        <w:sz w:val="22"/>
                      </w:rPr>
                      <w:t>de</w:t>
                    </w:r>
                    <w:r>
                      <w:rPr>
                        <w:spacing w:val="-7"/>
                        <w:sz w:val="22"/>
                      </w:rPr>
                      <w:t> </w:t>
                    </w:r>
                    <w:r>
                      <w:rPr>
                        <w:sz w:val="22"/>
                      </w:rPr>
                      <w:t>Reunião</w:t>
                    </w:r>
                    <w:r>
                      <w:rPr>
                        <w:spacing w:val="-3"/>
                        <w:sz w:val="22"/>
                      </w:rPr>
                      <w:t> </w:t>
                    </w:r>
                    <w:r>
                      <w:rPr>
                        <w:sz w:val="22"/>
                      </w:rPr>
                      <w:t>-</w:t>
                    </w:r>
                    <w:r>
                      <w:rPr>
                        <w:spacing w:val="-7"/>
                        <w:sz w:val="22"/>
                      </w:rPr>
                      <w:t> </w:t>
                    </w:r>
                    <w:r>
                      <w:rPr>
                        <w:sz w:val="22"/>
                      </w:rPr>
                      <w:t>Página</w:t>
                    </w:r>
                    <w:r>
                      <w:rPr>
                        <w:spacing w:val="-6"/>
                        <w:sz w:val="22"/>
                      </w:rPr>
                      <w:t> </w:t>
                    </w:r>
                    <w:r>
                      <w:rPr>
                        <w:b/>
                        <w:sz w:val="22"/>
                      </w:rPr>
                      <w:fldChar w:fldCharType="begin"/>
                    </w:r>
                    <w:r>
                      <w:rPr>
                        <w:b/>
                        <w:sz w:val="22"/>
                      </w:rPr>
                      <w:instrText> PAGE </w:instrText>
                    </w:r>
                    <w:r>
                      <w:rPr>
                        <w:b/>
                        <w:sz w:val="22"/>
                      </w:rPr>
                      <w:fldChar w:fldCharType="separate"/>
                    </w:r>
                    <w:r>
                      <w:rPr>
                        <w:b/>
                        <w:sz w:val="22"/>
                      </w:rPr>
                      <w:t>1</w:t>
                    </w:r>
                    <w:r>
                      <w:rPr>
                        <w:b/>
                        <w:sz w:val="22"/>
                      </w:rPr>
                      <w:fldChar w:fldCharType="end"/>
                    </w:r>
                    <w:r>
                      <w:rPr>
                        <w:b/>
                        <w:spacing w:val="-4"/>
                        <w:sz w:val="22"/>
                      </w:rPr>
                      <w:t> </w:t>
                    </w:r>
                    <w:r>
                      <w:rPr>
                        <w:sz w:val="22"/>
                      </w:rPr>
                      <w:t>de</w:t>
                    </w:r>
                    <w:r>
                      <w:rPr>
                        <w:spacing w:val="-3"/>
                        <w:sz w:val="22"/>
                      </w:rPr>
                      <w:t> </w:t>
                    </w:r>
                    <w:r>
                      <w:rPr>
                        <w:b/>
                        <w:spacing w:val="-10"/>
                        <w:sz w:val="22"/>
                      </w:rPr>
                      <w:fldChar w:fldCharType="begin"/>
                    </w:r>
                    <w:r>
                      <w:rPr>
                        <w:b/>
                        <w:spacing w:val="-10"/>
                        <w:sz w:val="22"/>
                      </w:rPr>
                      <w:instrText> NUMPAGES </w:instrText>
                    </w:r>
                    <w:r>
                      <w:rPr>
                        <w:b/>
                        <w:spacing w:val="-10"/>
                        <w:sz w:val="22"/>
                      </w:rPr>
                      <w:fldChar w:fldCharType="separate"/>
                    </w:r>
                    <w:r>
                      <w:rPr>
                        <w:b/>
                        <w:spacing w:val="-10"/>
                        <w:sz w:val="22"/>
                      </w:rPr>
                      <w:t>8</w:t>
                    </w:r>
                    <w:r>
                      <w:rPr>
                        <w:b/>
                        <w:spacing w:val="-1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89504">
              <wp:simplePos x="0" y="0"/>
              <wp:positionH relativeFrom="page">
                <wp:posOffset>2909442</wp:posOffset>
              </wp:positionH>
              <wp:positionV relativeFrom="page">
                <wp:posOffset>9975595</wp:posOffset>
              </wp:positionV>
              <wp:extent cx="1744345" cy="16573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744345" cy="165735"/>
                      </a:xfrm>
                      <a:prstGeom prst="rect">
                        <a:avLst/>
                      </a:prstGeom>
                    </wps:spPr>
                    <wps:txbx>
                      <w:txbxContent>
                        <w:p>
                          <w:pPr>
                            <w:spacing w:line="245" w:lineRule="exact" w:before="0"/>
                            <w:ind w:left="20" w:right="0" w:firstLine="0"/>
                            <w:jc w:val="left"/>
                            <w:rPr>
                              <w:b/>
                              <w:sz w:val="22"/>
                            </w:rPr>
                          </w:pPr>
                          <w:r>
                            <w:rPr>
                              <w:sz w:val="22"/>
                            </w:rPr>
                            <w:t>Ata</w:t>
                          </w:r>
                          <w:r>
                            <w:rPr>
                              <w:spacing w:val="-5"/>
                              <w:sz w:val="22"/>
                            </w:rPr>
                            <w:t> </w:t>
                          </w:r>
                          <w:r>
                            <w:rPr>
                              <w:sz w:val="22"/>
                            </w:rPr>
                            <w:t>de</w:t>
                          </w:r>
                          <w:r>
                            <w:rPr>
                              <w:spacing w:val="-7"/>
                              <w:sz w:val="22"/>
                            </w:rPr>
                            <w:t> </w:t>
                          </w:r>
                          <w:r>
                            <w:rPr>
                              <w:sz w:val="22"/>
                            </w:rPr>
                            <w:t>Reunião</w:t>
                          </w:r>
                          <w:r>
                            <w:rPr>
                              <w:spacing w:val="-3"/>
                              <w:sz w:val="22"/>
                            </w:rPr>
                            <w:t> </w:t>
                          </w:r>
                          <w:r>
                            <w:rPr>
                              <w:sz w:val="22"/>
                            </w:rPr>
                            <w:t>-</w:t>
                          </w:r>
                          <w:r>
                            <w:rPr>
                              <w:spacing w:val="-7"/>
                              <w:sz w:val="22"/>
                            </w:rPr>
                            <w:t> </w:t>
                          </w:r>
                          <w:r>
                            <w:rPr>
                              <w:sz w:val="22"/>
                            </w:rPr>
                            <w:t>Página</w:t>
                          </w:r>
                          <w:r>
                            <w:rPr>
                              <w:spacing w:val="-6"/>
                              <w:sz w:val="22"/>
                            </w:rPr>
                            <w:t> </w:t>
                          </w:r>
                          <w:r>
                            <w:rPr>
                              <w:b/>
                              <w:sz w:val="22"/>
                            </w:rPr>
                            <w:t>8</w:t>
                          </w:r>
                          <w:r>
                            <w:rPr>
                              <w:b/>
                              <w:spacing w:val="-4"/>
                              <w:sz w:val="22"/>
                            </w:rPr>
                            <w:t> </w:t>
                          </w:r>
                          <w:r>
                            <w:rPr>
                              <w:sz w:val="22"/>
                            </w:rPr>
                            <w:t>de</w:t>
                          </w:r>
                          <w:r>
                            <w:rPr>
                              <w:spacing w:val="-3"/>
                              <w:sz w:val="22"/>
                            </w:rPr>
                            <w:t> </w:t>
                          </w:r>
                          <w:r>
                            <w:rPr>
                              <w:b/>
                              <w:spacing w:val="-10"/>
                              <w:sz w:val="22"/>
                            </w:rPr>
                            <w:t>8</w:t>
                          </w:r>
                        </w:p>
                      </w:txbxContent>
                    </wps:txbx>
                    <wps:bodyPr wrap="square" lIns="0" tIns="0" rIns="0" bIns="0" rtlCol="0">
                      <a:noAutofit/>
                    </wps:bodyPr>
                  </wps:wsp>
                </a:graphicData>
              </a:graphic>
            </wp:anchor>
          </w:drawing>
        </mc:Choice>
        <mc:Fallback>
          <w:pict>
            <v:shape style="position:absolute;margin-left:229.089996pt;margin-top:785.47998pt;width:137.35pt;height:13.05pt;mso-position-horizontal-relative:page;mso-position-vertical-relative:page;z-index:-16126976" type="#_x0000_t202" id="docshape18" filled="false" stroked="false">
              <v:textbox inset="0,0,0,0">
                <w:txbxContent>
                  <w:p>
                    <w:pPr>
                      <w:spacing w:line="245" w:lineRule="exact" w:before="0"/>
                      <w:ind w:left="20" w:right="0" w:firstLine="0"/>
                      <w:jc w:val="left"/>
                      <w:rPr>
                        <w:b/>
                        <w:sz w:val="22"/>
                      </w:rPr>
                    </w:pPr>
                    <w:r>
                      <w:rPr>
                        <w:sz w:val="22"/>
                      </w:rPr>
                      <w:t>Ata</w:t>
                    </w:r>
                    <w:r>
                      <w:rPr>
                        <w:spacing w:val="-5"/>
                        <w:sz w:val="22"/>
                      </w:rPr>
                      <w:t> </w:t>
                    </w:r>
                    <w:r>
                      <w:rPr>
                        <w:sz w:val="22"/>
                      </w:rPr>
                      <w:t>de</w:t>
                    </w:r>
                    <w:r>
                      <w:rPr>
                        <w:spacing w:val="-7"/>
                        <w:sz w:val="22"/>
                      </w:rPr>
                      <w:t> </w:t>
                    </w:r>
                    <w:r>
                      <w:rPr>
                        <w:sz w:val="22"/>
                      </w:rPr>
                      <w:t>Reunião</w:t>
                    </w:r>
                    <w:r>
                      <w:rPr>
                        <w:spacing w:val="-3"/>
                        <w:sz w:val="22"/>
                      </w:rPr>
                      <w:t> </w:t>
                    </w:r>
                    <w:r>
                      <w:rPr>
                        <w:sz w:val="22"/>
                      </w:rPr>
                      <w:t>-</w:t>
                    </w:r>
                    <w:r>
                      <w:rPr>
                        <w:spacing w:val="-7"/>
                        <w:sz w:val="22"/>
                      </w:rPr>
                      <w:t> </w:t>
                    </w:r>
                    <w:r>
                      <w:rPr>
                        <w:sz w:val="22"/>
                      </w:rPr>
                      <w:t>Página</w:t>
                    </w:r>
                    <w:r>
                      <w:rPr>
                        <w:spacing w:val="-6"/>
                        <w:sz w:val="22"/>
                      </w:rPr>
                      <w:t> </w:t>
                    </w:r>
                    <w:r>
                      <w:rPr>
                        <w:b/>
                        <w:sz w:val="22"/>
                      </w:rPr>
                      <w:t>8</w:t>
                    </w:r>
                    <w:r>
                      <w:rPr>
                        <w:b/>
                        <w:spacing w:val="-4"/>
                        <w:sz w:val="22"/>
                      </w:rPr>
                      <w:t> </w:t>
                    </w:r>
                    <w:r>
                      <w:rPr>
                        <w:sz w:val="22"/>
                      </w:rPr>
                      <w:t>de</w:t>
                    </w:r>
                    <w:r>
                      <w:rPr>
                        <w:spacing w:val="-3"/>
                        <w:sz w:val="22"/>
                      </w:rPr>
                      <w:t> </w:t>
                    </w:r>
                    <w:r>
                      <w:rPr>
                        <w:b/>
                        <w:spacing w:val="-10"/>
                        <w:sz w:val="22"/>
                      </w:rPr>
                      <w:t>8</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714" w:hanging="360"/>
      </w:pPr>
      <w:rPr>
        <w:rFonts w:hint="default" w:ascii="Symbol" w:hAnsi="Symbol" w:eastAsia="Symbol" w:cs="Symbol"/>
        <w:b w:val="0"/>
        <w:bCs w:val="0"/>
        <w:i w:val="0"/>
        <w:iCs w:val="0"/>
        <w:spacing w:val="0"/>
        <w:w w:val="100"/>
        <w:sz w:val="24"/>
        <w:szCs w:val="24"/>
        <w:lang w:val="pt-PT" w:eastAsia="en-US" w:bidi="ar-SA"/>
      </w:rPr>
    </w:lvl>
    <w:lvl w:ilvl="1">
      <w:start w:val="0"/>
      <w:numFmt w:val="bullet"/>
      <w:lvlText w:val="-"/>
      <w:lvlJc w:val="left"/>
      <w:pPr>
        <w:ind w:left="1714" w:hanging="130"/>
      </w:pPr>
      <w:rPr>
        <w:rFonts w:hint="default" w:ascii="Calibri" w:hAnsi="Calibri" w:eastAsia="Calibri" w:cs="Calibri"/>
        <w:b w:val="0"/>
        <w:bCs w:val="0"/>
        <w:i w:val="0"/>
        <w:iCs w:val="0"/>
        <w:spacing w:val="0"/>
        <w:w w:val="100"/>
        <w:sz w:val="24"/>
        <w:szCs w:val="24"/>
        <w:lang w:val="pt-PT" w:eastAsia="en-US" w:bidi="ar-SA"/>
      </w:rPr>
    </w:lvl>
    <w:lvl w:ilvl="2">
      <w:start w:val="0"/>
      <w:numFmt w:val="bullet"/>
      <w:lvlText w:val="•"/>
      <w:lvlJc w:val="left"/>
      <w:pPr>
        <w:ind w:left="3502" w:hanging="130"/>
      </w:pPr>
      <w:rPr>
        <w:rFonts w:hint="default"/>
        <w:lang w:val="pt-PT" w:eastAsia="en-US" w:bidi="ar-SA"/>
      </w:rPr>
    </w:lvl>
    <w:lvl w:ilvl="3">
      <w:start w:val="0"/>
      <w:numFmt w:val="bullet"/>
      <w:lvlText w:val="•"/>
      <w:lvlJc w:val="left"/>
      <w:pPr>
        <w:ind w:left="4393" w:hanging="130"/>
      </w:pPr>
      <w:rPr>
        <w:rFonts w:hint="default"/>
        <w:lang w:val="pt-PT" w:eastAsia="en-US" w:bidi="ar-SA"/>
      </w:rPr>
    </w:lvl>
    <w:lvl w:ilvl="4">
      <w:start w:val="0"/>
      <w:numFmt w:val="bullet"/>
      <w:lvlText w:val="•"/>
      <w:lvlJc w:val="left"/>
      <w:pPr>
        <w:ind w:left="5284" w:hanging="130"/>
      </w:pPr>
      <w:rPr>
        <w:rFonts w:hint="default"/>
        <w:lang w:val="pt-PT" w:eastAsia="en-US" w:bidi="ar-SA"/>
      </w:rPr>
    </w:lvl>
    <w:lvl w:ilvl="5">
      <w:start w:val="0"/>
      <w:numFmt w:val="bullet"/>
      <w:lvlText w:val="•"/>
      <w:lvlJc w:val="left"/>
      <w:pPr>
        <w:ind w:left="6176" w:hanging="130"/>
      </w:pPr>
      <w:rPr>
        <w:rFonts w:hint="default"/>
        <w:lang w:val="pt-PT" w:eastAsia="en-US" w:bidi="ar-SA"/>
      </w:rPr>
    </w:lvl>
    <w:lvl w:ilvl="6">
      <w:start w:val="0"/>
      <w:numFmt w:val="bullet"/>
      <w:lvlText w:val="•"/>
      <w:lvlJc w:val="left"/>
      <w:pPr>
        <w:ind w:left="7067" w:hanging="130"/>
      </w:pPr>
      <w:rPr>
        <w:rFonts w:hint="default"/>
        <w:lang w:val="pt-PT" w:eastAsia="en-US" w:bidi="ar-SA"/>
      </w:rPr>
    </w:lvl>
    <w:lvl w:ilvl="7">
      <w:start w:val="0"/>
      <w:numFmt w:val="bullet"/>
      <w:lvlText w:val="•"/>
      <w:lvlJc w:val="left"/>
      <w:pPr>
        <w:ind w:left="7958" w:hanging="130"/>
      </w:pPr>
      <w:rPr>
        <w:rFonts w:hint="default"/>
        <w:lang w:val="pt-PT" w:eastAsia="en-US" w:bidi="ar-SA"/>
      </w:rPr>
    </w:lvl>
    <w:lvl w:ilvl="8">
      <w:start w:val="0"/>
      <w:numFmt w:val="bullet"/>
      <w:lvlText w:val="•"/>
      <w:lvlJc w:val="left"/>
      <w:pPr>
        <w:ind w:left="8849" w:hanging="130"/>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rPr>
      <w:rFonts w:ascii="Calibri" w:hAnsi="Calibri" w:eastAsia="Calibri" w:cs="Calibri"/>
      <w:sz w:val="24"/>
      <w:szCs w:val="24"/>
      <w:lang w:val="pt-PT" w:eastAsia="en-US" w:bidi="ar-SA"/>
    </w:rPr>
  </w:style>
  <w:style w:styleId="Heading1" w:type="paragraph">
    <w:name w:val="Heading 1"/>
    <w:basedOn w:val="Normal"/>
    <w:uiPriority w:val="1"/>
    <w:qFormat/>
    <w:pPr>
      <w:ind w:left="279"/>
      <w:jc w:val="center"/>
      <w:outlineLvl w:val="1"/>
    </w:pPr>
    <w:rPr>
      <w:rFonts w:ascii="Calibri" w:hAnsi="Calibri" w:eastAsia="Calibri" w:cs="Calibri"/>
      <w:b/>
      <w:bCs/>
      <w:sz w:val="24"/>
      <w:szCs w:val="24"/>
      <w:lang w:val="pt-PT" w:eastAsia="en-US" w:bidi="ar-SA"/>
    </w:rPr>
  </w:style>
  <w:style w:styleId="Title" w:type="paragraph">
    <w:name w:val="Title"/>
    <w:basedOn w:val="Normal"/>
    <w:uiPriority w:val="1"/>
    <w:qFormat/>
    <w:pPr>
      <w:spacing w:before="276"/>
      <w:ind w:left="279"/>
      <w:jc w:val="center"/>
    </w:pPr>
    <w:rPr>
      <w:rFonts w:ascii="Calibri" w:hAnsi="Calibri" w:eastAsia="Calibri" w:cs="Calibri"/>
      <w:b/>
      <w:bCs/>
      <w:sz w:val="28"/>
      <w:szCs w:val="28"/>
      <w:lang w:val="pt-PT" w:eastAsia="en-US" w:bidi="ar-SA"/>
    </w:rPr>
  </w:style>
  <w:style w:styleId="ListParagraph" w:type="paragraph">
    <w:name w:val="List Paragraph"/>
    <w:basedOn w:val="Normal"/>
    <w:uiPriority w:val="1"/>
    <w:qFormat/>
    <w:pPr>
      <w:ind w:left="1713" w:hanging="360"/>
    </w:pPr>
    <w:rPr>
      <w:rFonts w:ascii="Calibri" w:hAnsi="Calibri" w:eastAsia="Calibri" w:cs="Calibri"/>
      <w:lang w:val="pt-PT" w:eastAsia="en-US" w:bidi="ar-SA"/>
    </w:rPr>
  </w:style>
  <w:style w:styleId="TableParagraph" w:type="paragraph">
    <w:name w:val="Table Paragraph"/>
    <w:basedOn w:val="Normal"/>
    <w:uiPriority w:val="1"/>
    <w:qFormat/>
    <w:pPr>
      <w:spacing w:before="1"/>
      <w:ind w:left="9"/>
      <w:jc w:val="center"/>
    </w:pPr>
    <w:rPr>
      <w:rFonts w:ascii="Calibri" w:hAnsi="Calibri" w:eastAsia="Calibri" w:cs="Calibri"/>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oter" Target="footer2.xml"/><Relationship Id="rId9" Type="http://schemas.openxmlformats.org/officeDocument/2006/relationships/image" Target="media/image3.jpe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Mariano Vicente</dc:creator>
  <dcterms:created xsi:type="dcterms:W3CDTF">2026-03-11T16:36:22Z</dcterms:created>
  <dcterms:modified xsi:type="dcterms:W3CDTF">2026-03-11T16:36:22Z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Creator">
    <vt:lpwstr>Microsoft® Word 2019</vt:lpwstr>
  </property>
  <property fmtid="{D5CDD505-2E9C-101B-9397-08002B2CF9AE}" pid="4" name="LastSaved">
    <vt:filetime>2026-03-11T00:00:00Z</vt:filetime>
  </property>
  <property fmtid="{D5CDD505-2E9C-101B-9397-08002B2CF9AE}" pid="5" name="Producer">
    <vt:lpwstr>Microsoft® Word 2019</vt:lpwstr>
  </property>
</Properties>
</file>